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33"/>
        <w:bidiVisual/>
        <w:tblW w:w="10882" w:type="dxa"/>
        <w:tblLook w:val="04A0" w:firstRow="1" w:lastRow="0" w:firstColumn="1" w:lastColumn="0" w:noHBand="0" w:noVBand="1"/>
      </w:tblPr>
      <w:tblGrid>
        <w:gridCol w:w="2176"/>
        <w:gridCol w:w="4353"/>
        <w:gridCol w:w="2176"/>
        <w:gridCol w:w="2177"/>
      </w:tblGrid>
      <w:tr w:rsidR="00E243BC" w14:paraId="6947F633" w14:textId="77777777" w:rsidTr="00380EED">
        <w:trPr>
          <w:trHeight w:val="510"/>
        </w:trPr>
        <w:tc>
          <w:tcPr>
            <w:tcW w:w="10882" w:type="dxa"/>
            <w:gridSpan w:val="4"/>
            <w:shd w:val="clear" w:color="auto" w:fill="DBE5F1" w:themeFill="accent1" w:themeFillTint="33"/>
            <w:vAlign w:val="center"/>
          </w:tcPr>
          <w:p w14:paraId="61648B7C" w14:textId="77777777" w:rsidR="00E243BC" w:rsidRPr="00294F60" w:rsidRDefault="00294F60" w:rsidP="00294F60">
            <w:p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5A4389">
              <w:rPr>
                <w:rFonts w:cs="B Nazanin" w:hint="cs"/>
                <w:b/>
                <w:bCs/>
                <w:color w:val="002060"/>
                <w:rtl/>
              </w:rPr>
              <w:t>بخش 1: اطلاعات شرکت</w:t>
            </w:r>
          </w:p>
        </w:tc>
      </w:tr>
      <w:tr w:rsidR="00294F60" w14:paraId="5F46E6C5" w14:textId="77777777" w:rsidTr="001F0FE3">
        <w:tc>
          <w:tcPr>
            <w:tcW w:w="2176" w:type="dxa"/>
            <w:vAlign w:val="center"/>
          </w:tcPr>
          <w:p w14:paraId="08BD00C9" w14:textId="77777777" w:rsidR="00294F60" w:rsidRPr="00C22847" w:rsidRDefault="00294F60" w:rsidP="00C266A9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نام شرکت</w:t>
            </w:r>
          </w:p>
        </w:tc>
        <w:tc>
          <w:tcPr>
            <w:tcW w:w="4353" w:type="dxa"/>
          </w:tcPr>
          <w:p w14:paraId="55D3D4F8" w14:textId="77777777" w:rsidR="00294F60" w:rsidRPr="00C22847" w:rsidRDefault="00294F60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3A9DFF8B" w14:textId="77777777" w:rsidR="00294F60" w:rsidRPr="00C22847" w:rsidRDefault="00294F60" w:rsidP="00294F60">
            <w:pPr>
              <w:bidi/>
              <w:spacing w:after="120" w:line="259" w:lineRule="auto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C22847">
              <w:rPr>
                <w:rFonts w:cs="B Nazanin" w:hint="cs"/>
                <w:szCs w:val="24"/>
                <w:rtl/>
              </w:rPr>
              <w:t>مدیر عامل</w:t>
            </w:r>
          </w:p>
        </w:tc>
        <w:tc>
          <w:tcPr>
            <w:tcW w:w="2177" w:type="dxa"/>
          </w:tcPr>
          <w:p w14:paraId="5A613BFB" w14:textId="77777777" w:rsidR="00294F60" w:rsidRPr="00C22847" w:rsidRDefault="00294F60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83B36" w14:paraId="16318BBF" w14:textId="77777777" w:rsidTr="00F9373A">
        <w:trPr>
          <w:trHeight w:val="246"/>
        </w:trPr>
        <w:tc>
          <w:tcPr>
            <w:tcW w:w="2176" w:type="dxa"/>
            <w:vAlign w:val="center"/>
          </w:tcPr>
          <w:p w14:paraId="3E10048F" w14:textId="77777777" w:rsidR="00C83B36" w:rsidRPr="00C22847" w:rsidRDefault="00C83B36" w:rsidP="00C266A9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 xml:space="preserve">زمينه اصلي فعاليت </w:t>
            </w:r>
          </w:p>
        </w:tc>
        <w:tc>
          <w:tcPr>
            <w:tcW w:w="8706" w:type="dxa"/>
            <w:gridSpan w:val="3"/>
          </w:tcPr>
          <w:p w14:paraId="078BB87F" w14:textId="77777777" w:rsidR="00C83B36" w:rsidRPr="00C22847" w:rsidRDefault="00C83B36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7E0A26" w14:paraId="516D782D" w14:textId="77777777" w:rsidTr="00F71878">
        <w:trPr>
          <w:trHeight w:val="246"/>
        </w:trPr>
        <w:tc>
          <w:tcPr>
            <w:tcW w:w="2176" w:type="dxa"/>
            <w:vAlign w:val="center"/>
          </w:tcPr>
          <w:p w14:paraId="05CAED4A" w14:textId="77777777" w:rsidR="007E0A26" w:rsidRPr="00C22847" w:rsidRDefault="007E0A26" w:rsidP="00C266A9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نوع مالکیت</w:t>
            </w:r>
          </w:p>
        </w:tc>
        <w:tc>
          <w:tcPr>
            <w:tcW w:w="4353" w:type="dxa"/>
          </w:tcPr>
          <w:p w14:paraId="54FDED9F" w14:textId="15464BC0" w:rsidR="007E0A26" w:rsidRPr="00C22847" w:rsidRDefault="007E0A26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2C91E061" w14:textId="77777777" w:rsidR="007E0A26" w:rsidRPr="00C22847" w:rsidRDefault="00C83B36" w:rsidP="00C266A9">
            <w:pPr>
              <w:bidi/>
              <w:spacing w:after="120" w:line="259" w:lineRule="auto"/>
              <w:ind w:left="720" w:hanging="705"/>
              <w:contextualSpacing/>
              <w:jc w:val="lowKashida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تعداد کل نيروي انساني</w:t>
            </w:r>
          </w:p>
        </w:tc>
        <w:tc>
          <w:tcPr>
            <w:tcW w:w="2177" w:type="dxa"/>
          </w:tcPr>
          <w:p w14:paraId="7359A720" w14:textId="77777777" w:rsidR="007E0A26" w:rsidRPr="00C22847" w:rsidRDefault="007E0A26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E2076" w14:paraId="7C863B47" w14:textId="77777777" w:rsidTr="00580971">
        <w:tc>
          <w:tcPr>
            <w:tcW w:w="2176" w:type="dxa"/>
            <w:vAlign w:val="center"/>
          </w:tcPr>
          <w:p w14:paraId="6FA8326F" w14:textId="77777777" w:rsidR="003E2076" w:rsidRPr="00C22847" w:rsidRDefault="003E2076" w:rsidP="00C266A9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 xml:space="preserve">آدرس </w:t>
            </w:r>
          </w:p>
        </w:tc>
        <w:tc>
          <w:tcPr>
            <w:tcW w:w="8706" w:type="dxa"/>
            <w:gridSpan w:val="3"/>
          </w:tcPr>
          <w:p w14:paraId="22A3AF3B" w14:textId="3049EA39" w:rsidR="003E2076" w:rsidRPr="00C22847" w:rsidRDefault="003E2076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22847" w14:paraId="2C156861" w14:textId="77777777" w:rsidTr="00C22847">
        <w:tc>
          <w:tcPr>
            <w:tcW w:w="2176" w:type="dxa"/>
            <w:vAlign w:val="center"/>
          </w:tcPr>
          <w:p w14:paraId="449D129F" w14:textId="77777777" w:rsidR="00C22847" w:rsidRPr="00C22847" w:rsidRDefault="00C22847" w:rsidP="00C266A9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 xml:space="preserve">وب سایت </w:t>
            </w:r>
          </w:p>
        </w:tc>
        <w:tc>
          <w:tcPr>
            <w:tcW w:w="4353" w:type="dxa"/>
          </w:tcPr>
          <w:p w14:paraId="476A6451" w14:textId="5371984C" w:rsidR="00C22847" w:rsidRPr="00C22847" w:rsidRDefault="00C22847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14:paraId="57975250" w14:textId="47EC7B38" w:rsidR="00C22847" w:rsidRPr="00C22847" w:rsidRDefault="00C22847" w:rsidP="00C22847">
            <w:pPr>
              <w:bidi/>
              <w:spacing w:after="12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C22847">
              <w:rPr>
                <w:rFonts w:cs="B Nazanin" w:hint="cs"/>
                <w:szCs w:val="24"/>
                <w:rtl/>
              </w:rPr>
              <w:t>تلفن و  فاکس</w:t>
            </w:r>
          </w:p>
        </w:tc>
        <w:tc>
          <w:tcPr>
            <w:tcW w:w="2177" w:type="dxa"/>
          </w:tcPr>
          <w:p w14:paraId="58E0331B" w14:textId="24A16377" w:rsidR="00C22847" w:rsidRPr="00C22847" w:rsidRDefault="00C22847" w:rsidP="00294F60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E2076" w14:paraId="084E2F4A" w14:textId="77777777" w:rsidTr="00E457DF">
        <w:trPr>
          <w:trHeight w:val="1209"/>
        </w:trPr>
        <w:tc>
          <w:tcPr>
            <w:tcW w:w="2176" w:type="dxa"/>
            <w:vAlign w:val="center"/>
          </w:tcPr>
          <w:p w14:paraId="4C521559" w14:textId="77777777" w:rsidR="003E2076" w:rsidRPr="00C22847" w:rsidRDefault="003E2076" w:rsidP="003E2076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 xml:space="preserve">ماموریت </w:t>
            </w:r>
          </w:p>
        </w:tc>
        <w:tc>
          <w:tcPr>
            <w:tcW w:w="8706" w:type="dxa"/>
            <w:gridSpan w:val="3"/>
          </w:tcPr>
          <w:p w14:paraId="0409D572" w14:textId="77777777" w:rsidR="003E2076" w:rsidRPr="00C22847" w:rsidRDefault="003E2076" w:rsidP="003E2076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E2076" w14:paraId="34D0BBA7" w14:textId="77777777" w:rsidTr="00D94940">
        <w:trPr>
          <w:trHeight w:val="1524"/>
        </w:trPr>
        <w:tc>
          <w:tcPr>
            <w:tcW w:w="2176" w:type="dxa"/>
            <w:vAlign w:val="center"/>
          </w:tcPr>
          <w:p w14:paraId="3A78D830" w14:textId="77777777" w:rsidR="003E2076" w:rsidRPr="00C22847" w:rsidRDefault="003E2076" w:rsidP="003E2076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چشم انداز</w:t>
            </w:r>
          </w:p>
        </w:tc>
        <w:tc>
          <w:tcPr>
            <w:tcW w:w="8706" w:type="dxa"/>
            <w:gridSpan w:val="3"/>
          </w:tcPr>
          <w:p w14:paraId="490A8D04" w14:textId="77777777" w:rsidR="003E2076" w:rsidRPr="00C22847" w:rsidRDefault="003E2076" w:rsidP="003E2076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E2076" w14:paraId="0EC86AA3" w14:textId="77777777" w:rsidTr="00313763">
        <w:trPr>
          <w:trHeight w:val="1524"/>
        </w:trPr>
        <w:tc>
          <w:tcPr>
            <w:tcW w:w="2176" w:type="dxa"/>
            <w:vAlign w:val="center"/>
          </w:tcPr>
          <w:p w14:paraId="46BBD068" w14:textId="77777777" w:rsidR="003E2076" w:rsidRPr="00C22847" w:rsidRDefault="003E2076" w:rsidP="003E2076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ارزش های سازمانی</w:t>
            </w:r>
          </w:p>
        </w:tc>
        <w:tc>
          <w:tcPr>
            <w:tcW w:w="8706" w:type="dxa"/>
            <w:gridSpan w:val="3"/>
          </w:tcPr>
          <w:p w14:paraId="2E36FE59" w14:textId="77777777" w:rsidR="003E2076" w:rsidRPr="00C22847" w:rsidRDefault="003E2076" w:rsidP="003E2076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072265" w14:paraId="36C5AB3C" w14:textId="77777777" w:rsidTr="00072265">
        <w:trPr>
          <w:trHeight w:val="714"/>
        </w:trPr>
        <w:tc>
          <w:tcPr>
            <w:tcW w:w="2176" w:type="dxa"/>
            <w:vAlign w:val="center"/>
          </w:tcPr>
          <w:p w14:paraId="39AF9B93" w14:textId="77777777" w:rsidR="00072265" w:rsidRPr="00C22847" w:rsidRDefault="00072265" w:rsidP="003E2076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نام محصولات / خدمات</w:t>
            </w:r>
          </w:p>
        </w:tc>
        <w:tc>
          <w:tcPr>
            <w:tcW w:w="8706" w:type="dxa"/>
            <w:gridSpan w:val="3"/>
          </w:tcPr>
          <w:p w14:paraId="20F01E43" w14:textId="77777777" w:rsidR="00072265" w:rsidRPr="00C22847" w:rsidRDefault="00072265" w:rsidP="003E2076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E2076" w14:paraId="67CABAC1" w14:textId="77777777" w:rsidTr="00062C2B">
        <w:trPr>
          <w:trHeight w:val="1785"/>
        </w:trPr>
        <w:tc>
          <w:tcPr>
            <w:tcW w:w="2176" w:type="dxa"/>
            <w:vAlign w:val="center"/>
          </w:tcPr>
          <w:p w14:paraId="5846EDCB" w14:textId="77777777" w:rsidR="003E2076" w:rsidRPr="00C22847" w:rsidRDefault="003E2076" w:rsidP="00C83B36">
            <w:pPr>
              <w:jc w:val="right"/>
              <w:rPr>
                <w:rFonts w:cs="B Nazanin"/>
                <w:szCs w:val="24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>اهم چالش</w:t>
            </w:r>
            <w:r w:rsidR="00C83B36" w:rsidRPr="00C22847">
              <w:rPr>
                <w:rFonts w:cs="B Nazanin" w:hint="cs"/>
                <w:szCs w:val="24"/>
                <w:rtl/>
              </w:rPr>
              <w:t>‌</w:t>
            </w:r>
            <w:r w:rsidRPr="00C22847">
              <w:rPr>
                <w:rFonts w:cs="B Nazanin" w:hint="cs"/>
                <w:szCs w:val="24"/>
                <w:rtl/>
              </w:rPr>
              <w:t xml:space="preserve">ها و موانع </w:t>
            </w:r>
          </w:p>
        </w:tc>
        <w:tc>
          <w:tcPr>
            <w:tcW w:w="8706" w:type="dxa"/>
            <w:gridSpan w:val="3"/>
          </w:tcPr>
          <w:p w14:paraId="341D6C26" w14:textId="77777777" w:rsidR="003E2076" w:rsidRPr="00C22847" w:rsidRDefault="003E2076" w:rsidP="003E2076">
            <w:pPr>
              <w:bidi/>
              <w:spacing w:after="120" w:line="259" w:lineRule="auto"/>
              <w:ind w:left="720"/>
              <w:contextualSpacing/>
              <w:jc w:val="lowKashida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</w:tbl>
    <w:p w14:paraId="676B6CDB" w14:textId="77777777" w:rsidR="007C2E66" w:rsidRPr="00C6616E" w:rsidRDefault="007C2E66" w:rsidP="007C2E66">
      <w:pPr>
        <w:bidi/>
        <w:spacing w:after="120"/>
        <w:rPr>
          <w:rFonts w:cs="B Mitra"/>
          <w:b/>
          <w:bCs/>
          <w:sz w:val="6"/>
          <w:szCs w:val="6"/>
          <w:rtl/>
          <w:lang w:bidi="fa-IR"/>
        </w:rPr>
      </w:pPr>
      <w:bookmarkStart w:id="0" w:name="_Hlk187274239"/>
      <w:bookmarkStart w:id="1" w:name="_GoBack"/>
      <w:bookmarkEnd w:id="1"/>
    </w:p>
    <w:p w14:paraId="1F3BF93C" w14:textId="77777777" w:rsidR="00E243BC" w:rsidRPr="00730CF1" w:rsidRDefault="00E243BC" w:rsidP="00E243BC">
      <w:pPr>
        <w:bidi/>
        <w:spacing w:after="120"/>
        <w:rPr>
          <w:rFonts w:cs="B Mitra"/>
          <w:sz w:val="14"/>
          <w:szCs w:val="14"/>
          <w:rtl/>
          <w:lang w:bidi="fa-IR"/>
        </w:rPr>
      </w:pPr>
    </w:p>
    <w:tbl>
      <w:tblPr>
        <w:tblStyle w:val="TableGrid"/>
        <w:bidiVisual/>
        <w:tblW w:w="10882" w:type="dxa"/>
        <w:tblInd w:w="-1303" w:type="dxa"/>
        <w:tblLook w:val="04A0" w:firstRow="1" w:lastRow="0" w:firstColumn="1" w:lastColumn="0" w:noHBand="0" w:noVBand="1"/>
      </w:tblPr>
      <w:tblGrid>
        <w:gridCol w:w="2517"/>
        <w:gridCol w:w="8365"/>
      </w:tblGrid>
      <w:tr w:rsidR="007C2E66" w14:paraId="3E43FBF0" w14:textId="77777777" w:rsidTr="00380EED">
        <w:trPr>
          <w:trHeight w:val="510"/>
        </w:trPr>
        <w:tc>
          <w:tcPr>
            <w:tcW w:w="10882" w:type="dxa"/>
            <w:gridSpan w:val="2"/>
            <w:shd w:val="clear" w:color="auto" w:fill="DBE5F1" w:themeFill="accent1" w:themeFillTint="33"/>
            <w:vAlign w:val="center"/>
          </w:tcPr>
          <w:p w14:paraId="5AD526F2" w14:textId="77777777" w:rsidR="007C2E66" w:rsidRPr="00C266A9" w:rsidRDefault="00C266A9" w:rsidP="004311EE">
            <w:pPr>
              <w:bidi/>
              <w:rPr>
                <w:rFonts w:cs="B Nazanin"/>
                <w:b/>
                <w:bCs/>
                <w:color w:val="00B0F0"/>
              </w:rPr>
            </w:pPr>
            <w:r w:rsidRPr="005A4389">
              <w:rPr>
                <w:rFonts w:cs="B Nazanin" w:hint="cs"/>
                <w:b/>
                <w:bCs/>
                <w:color w:val="002060"/>
                <w:rtl/>
              </w:rPr>
              <w:t xml:space="preserve">بخش 2: </w:t>
            </w:r>
            <w:r w:rsidR="004311EE" w:rsidRPr="005A4389">
              <w:rPr>
                <w:rFonts w:cs="B Nazanin" w:hint="cs"/>
                <w:b/>
                <w:bCs/>
                <w:color w:val="002060"/>
                <w:rtl/>
              </w:rPr>
              <w:t>سیستم</w:t>
            </w:r>
            <w:r w:rsidRPr="005A4389">
              <w:rPr>
                <w:rFonts w:cs="B Nazanin" w:hint="cs"/>
                <w:b/>
                <w:bCs/>
                <w:color w:val="002060"/>
                <w:rtl/>
              </w:rPr>
              <w:t xml:space="preserve"> بهبود مستمر شرکت</w:t>
            </w:r>
          </w:p>
        </w:tc>
      </w:tr>
      <w:tr w:rsidR="00C266A9" w14:paraId="4927C522" w14:textId="77777777" w:rsidTr="007E0A26">
        <w:trPr>
          <w:trHeight w:val="152"/>
        </w:trPr>
        <w:tc>
          <w:tcPr>
            <w:tcW w:w="10882" w:type="dxa"/>
            <w:gridSpan w:val="2"/>
          </w:tcPr>
          <w:p w14:paraId="512500DA" w14:textId="77777777" w:rsidR="00C266A9" w:rsidRDefault="007E0A26" w:rsidP="00C266A9">
            <w:pPr>
              <w:spacing w:after="160" w:line="259" w:lineRule="auto"/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2847">
              <w:rPr>
                <w:rFonts w:cs="B Nazanin" w:hint="cs"/>
                <w:szCs w:val="24"/>
                <w:rtl/>
              </w:rPr>
              <w:t xml:space="preserve">ساختار بهبود مستمر </w:t>
            </w:r>
            <w:r w:rsidRPr="002F139E">
              <w:rPr>
                <w:rFonts w:cs="B Nazanin" w:hint="cs"/>
                <w:color w:val="FF0000"/>
                <w:sz w:val="16"/>
                <w:szCs w:val="16"/>
                <w:rtl/>
              </w:rPr>
              <w:t>(در 300 کلمه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شامل : مدل بهبود مستمر </w:t>
            </w: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جایگاه سازمانی واحد متولی، شرح وظایف و مسئولیت ها، گردش کار، نظام پاداش و... </w:t>
            </w:r>
            <w:r w:rsidRPr="002F139E">
              <w:rPr>
                <w:rFonts w:cs="B Nazanin" w:hint="cs"/>
                <w:color w:val="FF0000"/>
                <w:sz w:val="16"/>
                <w:szCs w:val="16"/>
                <w:rtl/>
              </w:rPr>
              <w:t>)</w:t>
            </w:r>
          </w:p>
          <w:p w14:paraId="139E7CCC" w14:textId="77777777" w:rsidR="007E0A26" w:rsidRDefault="007E0A26" w:rsidP="00C266A9">
            <w:pPr>
              <w:spacing w:after="160" w:line="259" w:lineRule="auto"/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14:paraId="42264A2B" w14:textId="77777777" w:rsidR="007E0A26" w:rsidRDefault="007E0A26" w:rsidP="005A4389">
            <w:pPr>
              <w:spacing w:after="160" w:line="259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14:paraId="51F825F7" w14:textId="77777777" w:rsidR="007E0A26" w:rsidRDefault="007E0A26" w:rsidP="00C266A9">
            <w:pPr>
              <w:spacing w:after="160" w:line="259" w:lineRule="auto"/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14:paraId="37D56679" w14:textId="77777777" w:rsidR="007E0A26" w:rsidRDefault="007E0A26" w:rsidP="00C266A9">
            <w:pPr>
              <w:spacing w:after="160" w:line="259" w:lineRule="auto"/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14:paraId="10C8FF76" w14:textId="77777777" w:rsidR="007E0A26" w:rsidRDefault="007E0A26" w:rsidP="00C266A9">
            <w:pPr>
              <w:spacing w:after="160" w:line="259" w:lineRule="auto"/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</w:p>
          <w:p w14:paraId="09FCFAA2" w14:textId="77777777" w:rsidR="0085384C" w:rsidRPr="0085384C" w:rsidRDefault="0085384C" w:rsidP="0085384C">
            <w:pPr>
              <w:bidi/>
              <w:rPr>
                <w:rFonts w:cs="B Nazanin"/>
                <w:b/>
                <w:bCs/>
              </w:rPr>
            </w:pPr>
          </w:p>
        </w:tc>
      </w:tr>
      <w:tr w:rsidR="007E0A26" w14:paraId="08AA4D72" w14:textId="77777777" w:rsidTr="00C83B36">
        <w:trPr>
          <w:trHeight w:val="2222"/>
        </w:trPr>
        <w:tc>
          <w:tcPr>
            <w:tcW w:w="2517" w:type="dxa"/>
          </w:tcPr>
          <w:p w14:paraId="15C2909B" w14:textId="77777777" w:rsidR="005A4389" w:rsidRPr="00751415" w:rsidRDefault="00751415" w:rsidP="00751415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lastRenderedPageBreak/>
              <w:t>2-1-</w:t>
            </w:r>
            <w:r w:rsidR="007E0A26" w:rsidRPr="00751415">
              <w:rPr>
                <w:rFonts w:cs="B Nazanin"/>
                <w:sz w:val="22"/>
                <w:szCs w:val="24"/>
                <w:rtl/>
              </w:rPr>
              <w:t>رهبری و تعهد استراتژیک</w:t>
            </w:r>
            <w:r w:rsidR="007E0A26" w:rsidRPr="00751415">
              <w:rPr>
                <w:rFonts w:cs="B Nazanin" w:hint="cs"/>
                <w:sz w:val="22"/>
                <w:szCs w:val="24"/>
                <w:rtl/>
              </w:rPr>
              <w:t xml:space="preserve"> </w:t>
            </w:r>
          </w:p>
          <w:p w14:paraId="64324952" w14:textId="77777777" w:rsidR="007E0A26" w:rsidRPr="002F5F09" w:rsidRDefault="007E0A26" w:rsidP="00C83B36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F5F0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( شواهد مربوط به بهبود مستمر در ارکان جهت ساز و استراتژی ها ، 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م</w:t>
            </w:r>
            <w:r w:rsidRPr="002F5F09">
              <w:rPr>
                <w:rFonts w:cs="B Nazanin"/>
                <w:color w:val="FF0000"/>
                <w:sz w:val="14"/>
                <w:szCs w:val="14"/>
                <w:rtl/>
              </w:rPr>
              <w:t>شارکت مدیریت عالی در پیشبرد ابتکارات</w:t>
            </w:r>
            <w:r w:rsidRPr="002F5F09">
              <w:rPr>
                <w:rFonts w:cs="B Nazanin"/>
                <w:color w:val="FF0000"/>
                <w:sz w:val="14"/>
                <w:szCs w:val="14"/>
              </w:rPr>
              <w:t xml:space="preserve"> CI</w:t>
            </w:r>
            <w:r w:rsidRPr="002F5F09">
              <w:rPr>
                <w:rFonts w:cs="B Nazanin"/>
                <w:color w:val="FF0000"/>
                <w:sz w:val="14"/>
                <w:szCs w:val="14"/>
                <w:rtl/>
              </w:rPr>
              <w:t>،  استراتژی‌های ارتباطی، تخصیص منابع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، پاسخگویی مدیران ارشد به نیازهای بهبود مستمر ، ایجاد ساختار نظام مند برای پیگیری فعالیت های بهبود مستمر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)</w:t>
            </w:r>
          </w:p>
        </w:tc>
        <w:tc>
          <w:tcPr>
            <w:tcW w:w="8365" w:type="dxa"/>
          </w:tcPr>
          <w:p w14:paraId="7833C5C6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3727D9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000B7D3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F739120" w14:textId="77777777" w:rsidR="007E0A26" w:rsidRDefault="007E0A26" w:rsidP="007E0A26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42B15D2" w14:textId="77777777" w:rsidR="00875DD7" w:rsidRDefault="00875DD7" w:rsidP="007E0A26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6990D92" w14:textId="77777777" w:rsidR="00875DD7" w:rsidRPr="0085384C" w:rsidRDefault="00875DD7" w:rsidP="007E0A26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A26" w14:paraId="046CDC19" w14:textId="77777777" w:rsidTr="007E0A26">
        <w:trPr>
          <w:trHeight w:val="152"/>
        </w:trPr>
        <w:tc>
          <w:tcPr>
            <w:tcW w:w="2517" w:type="dxa"/>
          </w:tcPr>
          <w:p w14:paraId="0869B2C2" w14:textId="77777777" w:rsidR="007E0A26" w:rsidRPr="00751415" w:rsidRDefault="00751415" w:rsidP="00751415">
            <w:pPr>
              <w:bidi/>
              <w:rPr>
                <w:rFonts w:cs="B Nazanin"/>
                <w:color w:val="FF0000"/>
                <w:sz w:val="12"/>
                <w:szCs w:val="12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2-2-</w:t>
            </w:r>
            <w:r w:rsidR="007E0A26" w:rsidRPr="00751415">
              <w:rPr>
                <w:rFonts w:cs="B Nazanin"/>
                <w:sz w:val="22"/>
                <w:szCs w:val="24"/>
                <w:rtl/>
              </w:rPr>
              <w:t>مشارکت و توسعه کارکنان</w:t>
            </w:r>
            <w:r w:rsidR="007E0A26" w:rsidRPr="00751415">
              <w:rPr>
                <w:rFonts w:cs="B Nazanin" w:hint="cs"/>
                <w:color w:val="FF0000"/>
                <w:sz w:val="12"/>
                <w:szCs w:val="12"/>
                <w:rtl/>
              </w:rPr>
              <w:t xml:space="preserve"> </w:t>
            </w:r>
          </w:p>
          <w:p w14:paraId="59FB739F" w14:textId="77777777" w:rsidR="007E0A26" w:rsidRPr="005A4389" w:rsidRDefault="007E0A26" w:rsidP="00C83B36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(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شواهد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مربوط به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>مشارکت کارکنان در تمام سطوح در ابتکارات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و برنامه های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بهبود مستمر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.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نظام پیشنهاد</w:t>
            </w:r>
            <w:r w:rsidR="00C83B36">
              <w:rPr>
                <w:rFonts w:cs="B Nazanin" w:hint="cs"/>
                <w:color w:val="FF0000"/>
                <w:sz w:val="14"/>
                <w:szCs w:val="14"/>
                <w:rtl/>
              </w:rPr>
              <w:t>ها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، مدیریت دانش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،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شواهدی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در مورد برنامه‌ها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آموزش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مرتبط با 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CI</w:t>
            </w:r>
            <w:r w:rsidR="00C83B36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نظیر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تعداد کارکنان آموزش‌د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 w:hint="eastAsia"/>
                <w:color w:val="FF0000"/>
                <w:sz w:val="14"/>
                <w:szCs w:val="14"/>
                <w:rtl/>
              </w:rPr>
              <w:t>ده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و ابزارها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CI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که تدر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 w:hint="eastAsia"/>
                <w:color w:val="FF0000"/>
                <w:sz w:val="14"/>
                <w:szCs w:val="14"/>
                <w:rtl/>
              </w:rPr>
              <w:t>س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شده است مانند 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Lean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، 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Six Sigma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5A4389">
              <w:rPr>
                <w:rFonts w:cs="B Nazanin" w:hint="eastAsia"/>
                <w:color w:val="FF0000"/>
                <w:sz w:val="14"/>
                <w:szCs w:val="14"/>
                <w:rtl/>
              </w:rPr>
              <w:t>ا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</w:t>
            </w:r>
            <w:r w:rsidRPr="005A4389">
              <w:rPr>
                <w:rFonts w:cs="B Nazanin"/>
                <w:color w:val="FF0000"/>
                <w:sz w:val="14"/>
                <w:szCs w:val="14"/>
              </w:rPr>
              <w:t>Kaizen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،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>مکانیزم‌هایی برای شناسایی و قدردانی از مشارکت کارکنان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)</w:t>
            </w:r>
          </w:p>
        </w:tc>
        <w:tc>
          <w:tcPr>
            <w:tcW w:w="8365" w:type="dxa"/>
          </w:tcPr>
          <w:p w14:paraId="2B711EDF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68FA6F5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78F4300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884B3D4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E8F8EFA" w14:textId="77777777" w:rsidR="00875DD7" w:rsidRPr="0085384C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A26" w14:paraId="6913FEA4" w14:textId="77777777" w:rsidTr="007E0A26">
        <w:trPr>
          <w:trHeight w:val="152"/>
        </w:trPr>
        <w:tc>
          <w:tcPr>
            <w:tcW w:w="2517" w:type="dxa"/>
          </w:tcPr>
          <w:p w14:paraId="5F44654D" w14:textId="77777777" w:rsidR="005A4389" w:rsidRPr="006A002C" w:rsidRDefault="006A002C" w:rsidP="00751415">
            <w:pPr>
              <w:bidi/>
              <w:rPr>
                <w:rFonts w:cs="B Nazanin"/>
                <w:szCs w:val="24"/>
                <w:rtl/>
              </w:rPr>
            </w:pPr>
            <w:r w:rsidRPr="006A002C">
              <w:rPr>
                <w:rFonts w:cs="B Nazanin" w:hint="cs"/>
                <w:szCs w:val="24"/>
                <w:rtl/>
              </w:rPr>
              <w:t>2-3-</w:t>
            </w:r>
            <w:r w:rsidR="007E0A26" w:rsidRPr="006A002C">
              <w:rPr>
                <w:rFonts w:cs="B Nazanin"/>
                <w:szCs w:val="24"/>
                <w:rtl/>
              </w:rPr>
              <w:t>بهبود فرآیند و نوآوری</w:t>
            </w:r>
          </w:p>
          <w:p w14:paraId="5DEF19FB" w14:textId="77777777" w:rsidR="007E0A26" w:rsidRPr="005A4389" w:rsidRDefault="007E0A26" w:rsidP="003C279D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(</w:t>
            </w:r>
            <w:r w:rsidR="00C83B36">
              <w:rPr>
                <w:rFonts w:cs="B Nazanin" w:hint="cs"/>
                <w:color w:val="FF0000"/>
                <w:sz w:val="14"/>
                <w:szCs w:val="14"/>
                <w:rtl/>
              </w:rPr>
              <w:t>شواهد مربوط به استفاده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از ابزارهای بهبود مانند لین، شش سیگما و کایزن برای حذف اتلاف</w:t>
            </w:r>
            <w:r w:rsidR="003C279D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ها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و افزایش بهره‌وری</w:t>
            </w:r>
            <w:r w:rsidR="00C83B36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  <w:r w:rsidR="003C279D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و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>شواهد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ی ا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ز شناسایی و حل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نظام مند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مسئله ها در بهبود فرآیندها به عنوان یک کار روتین در سازمان)</w:t>
            </w:r>
          </w:p>
        </w:tc>
        <w:tc>
          <w:tcPr>
            <w:tcW w:w="8365" w:type="dxa"/>
          </w:tcPr>
          <w:p w14:paraId="48421659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861EDF0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03B6E3D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6F3B1CC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8C49850" w14:textId="77777777" w:rsidR="00875DD7" w:rsidRPr="0085384C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A26" w14:paraId="55BCDB37" w14:textId="77777777" w:rsidTr="007E0A26">
        <w:trPr>
          <w:trHeight w:val="152"/>
        </w:trPr>
        <w:tc>
          <w:tcPr>
            <w:tcW w:w="2517" w:type="dxa"/>
          </w:tcPr>
          <w:p w14:paraId="3F1CC1A7" w14:textId="77777777" w:rsidR="005A4389" w:rsidRPr="006A002C" w:rsidRDefault="006A002C" w:rsidP="006A002C">
            <w:pPr>
              <w:bidi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2-4-</w:t>
            </w:r>
            <w:r w:rsidR="007E0A26" w:rsidRPr="006A002C">
              <w:rPr>
                <w:rFonts w:cs="B Nazanin"/>
                <w:sz w:val="22"/>
                <w:szCs w:val="24"/>
                <w:rtl/>
              </w:rPr>
              <w:t>تمرکز بر مشتری و ذینفعان</w:t>
            </w:r>
          </w:p>
          <w:p w14:paraId="4D3E08F8" w14:textId="7F7A9E93" w:rsidR="007E0A26" w:rsidRDefault="007E0A26" w:rsidP="00EA6CB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(چ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ه مکانیزم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‌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هایی 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>در جهت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شناسایی خواسته ها و انتظارات مشتریان </w:t>
            </w:r>
            <w:r w:rsidR="003C279D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و سایر ذینفعان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برای هدف گذاری بهبود مستمر انجام شده و تا چه حد ذینفعان مانند تامین کنندگان و مشتریان</w:t>
            </w:r>
            <w:r w:rsidR="00875DD7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و جامعه ( محیط زیست، کاهش مصارف و انرژی) 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در سیستم بهبود مشارکت داده می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‌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شو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>ن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د؟ )</w:t>
            </w:r>
          </w:p>
        </w:tc>
        <w:tc>
          <w:tcPr>
            <w:tcW w:w="8365" w:type="dxa"/>
          </w:tcPr>
          <w:p w14:paraId="52C365AF" w14:textId="77777777" w:rsidR="007E0A26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C69B032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0267519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6376EF1" w14:textId="77777777" w:rsidR="00875DD7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EB021C" w14:textId="77777777" w:rsidR="00875DD7" w:rsidRPr="0085384C" w:rsidRDefault="00875DD7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0A26" w14:paraId="2DD9C02D" w14:textId="77777777" w:rsidTr="007E0A26">
        <w:trPr>
          <w:trHeight w:val="152"/>
        </w:trPr>
        <w:tc>
          <w:tcPr>
            <w:tcW w:w="2517" w:type="dxa"/>
          </w:tcPr>
          <w:p w14:paraId="76EB358A" w14:textId="2A18A1F4" w:rsidR="007E0A26" w:rsidRPr="006A002C" w:rsidRDefault="006A002C" w:rsidP="007E0A26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2-</w:t>
            </w:r>
            <w:r w:rsidR="00875DD7">
              <w:rPr>
                <w:rFonts w:cs="B Nazanin" w:hint="cs"/>
                <w:sz w:val="22"/>
                <w:szCs w:val="24"/>
                <w:rtl/>
              </w:rPr>
              <w:t>5</w:t>
            </w:r>
            <w:r>
              <w:rPr>
                <w:rFonts w:cs="B Nazanin" w:hint="cs"/>
                <w:sz w:val="22"/>
                <w:szCs w:val="24"/>
                <w:rtl/>
              </w:rPr>
              <w:t>-</w:t>
            </w:r>
            <w:r w:rsidR="007E0A26" w:rsidRPr="006A002C">
              <w:rPr>
                <w:rFonts w:cs="B Nazanin"/>
                <w:sz w:val="22"/>
                <w:szCs w:val="24"/>
                <w:rtl/>
              </w:rPr>
              <w:t>نتایج و تأثیرات</w:t>
            </w:r>
          </w:p>
          <w:p w14:paraId="3871E765" w14:textId="77777777" w:rsidR="00EA6CB9" w:rsidRDefault="007E0A26" w:rsidP="00EA6CB9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( 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>-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شواهد مربوط به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نتایج قابل اندازه‌گیری در بهره‌وری، 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افزایش درآمدها،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>کاهش هزینه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ها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، </w:t>
            </w:r>
            <w:r w:rsidR="00EA6CB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افزایش ایمنی </w:t>
            </w:r>
            <w:r w:rsidRPr="005A4389">
              <w:rPr>
                <w:rFonts w:cs="B Nazanin"/>
                <w:color w:val="FF0000"/>
                <w:sz w:val="14"/>
                <w:szCs w:val="14"/>
                <w:rtl/>
              </w:rPr>
              <w:t>و بهبود کیفیت</w:t>
            </w:r>
            <w:r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در قالب آمار و ارقام سه ساله</w:t>
            </w:r>
          </w:p>
          <w:p w14:paraId="04C6D5B4" w14:textId="77777777" w:rsidR="00EA6CB9" w:rsidRDefault="00EA6CB9" w:rsidP="00EA6CB9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-</w:t>
            </w:r>
            <w:r w:rsidR="007E0A26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شواهدی از 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نحوه ارائه گزارش های دوره‌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ای بهبود مستمر به مدیران ارشد</w:t>
            </w:r>
          </w:p>
          <w:p w14:paraId="5B00FCDB" w14:textId="77777777" w:rsidR="00EA6CB9" w:rsidRDefault="00EA6CB9" w:rsidP="00EA6CB9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-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شواهدی از ثبت دانش و در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س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آموخته های پروژه های بهبود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،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  <w:r w:rsidR="007E0A26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مشارکت در 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ارائه </w:t>
            </w:r>
            <w:r w:rsidR="007E0A26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بهترین 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تجربیات</w:t>
            </w:r>
            <w:r w:rsidR="007E0A26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برای سایر شرکت ها و صنعت</w:t>
            </w:r>
          </w:p>
          <w:p w14:paraId="4FF14CAD" w14:textId="77777777" w:rsidR="007E0A26" w:rsidRDefault="00EA6CB9" w:rsidP="00EA6CB9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-ارائه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  <w:r w:rsidR="007E0A26" w:rsidRPr="005A4389">
              <w:rPr>
                <w:rFonts w:cs="B Nazanin" w:hint="cs"/>
                <w:color w:val="FF0000"/>
                <w:sz w:val="14"/>
                <w:szCs w:val="14"/>
                <w:rtl/>
              </w:rPr>
              <w:t>مهمترین دستاوردها و افتخارات به دست آمده از نظام های بهبود مستمر</w:t>
            </w:r>
            <w:r w:rsidR="005A4389">
              <w:rPr>
                <w:rFonts w:cs="B Nazanin" w:hint="cs"/>
                <w:color w:val="FF0000"/>
                <w:sz w:val="14"/>
                <w:szCs w:val="14"/>
                <w:rtl/>
              </w:rPr>
              <w:t>)</w:t>
            </w:r>
          </w:p>
          <w:p w14:paraId="771770FF" w14:textId="77777777" w:rsidR="006A002C" w:rsidRDefault="006A002C" w:rsidP="006A002C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</w:p>
          <w:p w14:paraId="5956D2E8" w14:textId="77777777" w:rsidR="006A002C" w:rsidRDefault="006A002C" w:rsidP="006A002C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</w:p>
          <w:p w14:paraId="72E5FA40" w14:textId="77777777" w:rsidR="006A002C" w:rsidRDefault="006A002C" w:rsidP="006A002C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</w:p>
          <w:p w14:paraId="7BBE5FA2" w14:textId="77777777" w:rsidR="006A002C" w:rsidRDefault="006A002C" w:rsidP="006A002C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</w:p>
          <w:p w14:paraId="5167C9C1" w14:textId="77777777" w:rsidR="006A002C" w:rsidRPr="00CB0A44" w:rsidRDefault="006A002C" w:rsidP="006A002C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8365" w:type="dxa"/>
          </w:tcPr>
          <w:p w14:paraId="15B3CD5A" w14:textId="77777777" w:rsidR="007E0A26" w:rsidRPr="0085384C" w:rsidRDefault="007E0A26" w:rsidP="007E0A2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5AE46F5" w14:textId="77777777" w:rsidR="007C2E66" w:rsidRPr="00DD6860" w:rsidRDefault="007C2E66" w:rsidP="007C2E66">
      <w:pPr>
        <w:bidi/>
        <w:spacing w:after="120"/>
        <w:rPr>
          <w:rFonts w:cs="B Mitra"/>
          <w:sz w:val="8"/>
          <w:szCs w:val="8"/>
          <w:rtl/>
          <w:lang w:bidi="fa-IR"/>
        </w:rPr>
      </w:pPr>
    </w:p>
    <w:tbl>
      <w:tblPr>
        <w:tblStyle w:val="TableGrid"/>
        <w:bidiVisual/>
        <w:tblW w:w="10883" w:type="dxa"/>
        <w:tblInd w:w="-1304" w:type="dxa"/>
        <w:tblLook w:val="04A0" w:firstRow="1" w:lastRow="0" w:firstColumn="1" w:lastColumn="0" w:noHBand="0" w:noVBand="1"/>
      </w:tblPr>
      <w:tblGrid>
        <w:gridCol w:w="2176"/>
        <w:gridCol w:w="2177"/>
        <w:gridCol w:w="2176"/>
        <w:gridCol w:w="2177"/>
        <w:gridCol w:w="2177"/>
      </w:tblGrid>
      <w:tr w:rsidR="007C2E66" w14:paraId="3B6017B6" w14:textId="77777777" w:rsidTr="00730CF1">
        <w:trPr>
          <w:trHeight w:val="510"/>
        </w:trPr>
        <w:tc>
          <w:tcPr>
            <w:tcW w:w="10883" w:type="dxa"/>
            <w:gridSpan w:val="5"/>
            <w:shd w:val="clear" w:color="auto" w:fill="DBE5F1" w:themeFill="accent1" w:themeFillTint="33"/>
            <w:vAlign w:val="center"/>
          </w:tcPr>
          <w:p w14:paraId="59E4D8DA" w14:textId="77777777" w:rsidR="007C2E66" w:rsidRPr="00332965" w:rsidRDefault="004311EE" w:rsidP="004311EE">
            <w:pPr>
              <w:bidi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C539AA">
              <w:rPr>
                <w:rFonts w:cs="B Nazanin" w:hint="cs"/>
                <w:b/>
                <w:bCs/>
                <w:color w:val="002060"/>
                <w:rtl/>
              </w:rPr>
              <w:t>بخش 3: مشخصات پروژه</w:t>
            </w:r>
          </w:p>
        </w:tc>
      </w:tr>
      <w:tr w:rsidR="00C539AA" w14:paraId="0D46BD0A" w14:textId="77777777" w:rsidTr="00617E0C">
        <w:tc>
          <w:tcPr>
            <w:tcW w:w="2176" w:type="dxa"/>
          </w:tcPr>
          <w:p w14:paraId="707A65E6" w14:textId="77777777" w:rsidR="00C539AA" w:rsidRPr="00751415" w:rsidRDefault="00C539AA" w:rsidP="00E87641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عنوان پروژه</w:t>
            </w:r>
          </w:p>
        </w:tc>
        <w:tc>
          <w:tcPr>
            <w:tcW w:w="8707" w:type="dxa"/>
            <w:gridSpan w:val="4"/>
          </w:tcPr>
          <w:p w14:paraId="22A41F05" w14:textId="77777777" w:rsidR="00C539AA" w:rsidRPr="00EC1191" w:rsidRDefault="00C539AA" w:rsidP="00E87641">
            <w:pPr>
              <w:bidi/>
              <w:spacing w:after="160" w:line="259" w:lineRule="auto"/>
              <w:contextualSpacing/>
              <w:jc w:val="right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439E9564" w14:textId="77777777" w:rsidTr="00F52EE2">
        <w:tc>
          <w:tcPr>
            <w:tcW w:w="2176" w:type="dxa"/>
          </w:tcPr>
          <w:p w14:paraId="6DCEE147" w14:textId="77777777" w:rsidR="00C539AA" w:rsidRPr="00751415" w:rsidRDefault="00C539AA" w:rsidP="007E0A26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مضمون</w:t>
            </w:r>
            <w:r w:rsidRPr="00751415">
              <w:rPr>
                <w:rFonts w:cs="B Nazanin"/>
                <w:sz w:val="22"/>
                <w:szCs w:val="24"/>
              </w:rPr>
              <w:t xml:space="preserve"> </w:t>
            </w:r>
            <w:r w:rsidRPr="00751415">
              <w:rPr>
                <w:rFonts w:cs="B Nazanin" w:hint="cs"/>
                <w:sz w:val="22"/>
                <w:szCs w:val="24"/>
                <w:rtl/>
              </w:rPr>
              <w:t>پروژه</w:t>
            </w:r>
          </w:p>
        </w:tc>
        <w:tc>
          <w:tcPr>
            <w:tcW w:w="8707" w:type="dxa"/>
            <w:gridSpan w:val="4"/>
          </w:tcPr>
          <w:p w14:paraId="34A546EC" w14:textId="77777777" w:rsidR="00C539AA" w:rsidRPr="00EC1191" w:rsidRDefault="00C539AA" w:rsidP="00E87641">
            <w:pPr>
              <w:bidi/>
              <w:spacing w:after="160" w:line="259" w:lineRule="auto"/>
              <w:contextualSpacing/>
              <w:jc w:val="right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2D66A3AD" w14:textId="77777777" w:rsidTr="0004538D">
        <w:tc>
          <w:tcPr>
            <w:tcW w:w="2176" w:type="dxa"/>
          </w:tcPr>
          <w:p w14:paraId="35D5E602" w14:textId="77777777" w:rsidR="00C539AA" w:rsidRPr="00751415" w:rsidRDefault="00C539AA" w:rsidP="00E87641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نام واحد سازمانی مرتبط</w:t>
            </w:r>
          </w:p>
        </w:tc>
        <w:tc>
          <w:tcPr>
            <w:tcW w:w="8707" w:type="dxa"/>
            <w:gridSpan w:val="4"/>
          </w:tcPr>
          <w:p w14:paraId="69E5BBE8" w14:textId="77777777" w:rsidR="00C539AA" w:rsidRPr="00EC1191" w:rsidRDefault="00C539AA" w:rsidP="00E87641">
            <w:pPr>
              <w:bidi/>
              <w:spacing w:after="160" w:line="259" w:lineRule="auto"/>
              <w:contextualSpacing/>
              <w:jc w:val="right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7CB5823C" w14:textId="77777777" w:rsidTr="002A7291">
        <w:tc>
          <w:tcPr>
            <w:tcW w:w="2176" w:type="dxa"/>
          </w:tcPr>
          <w:p w14:paraId="55A1E901" w14:textId="77777777" w:rsidR="00C539AA" w:rsidRPr="00CA2AFB" w:rsidRDefault="00C539AA" w:rsidP="00E87641">
            <w:pPr>
              <w:jc w:val="right"/>
              <w:rPr>
                <w:rFonts w:cs="B Nazanin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 xml:space="preserve">دامنه کاربرد پروژه </w:t>
            </w:r>
            <w:r w:rsidRPr="00EA6CB9">
              <w:rPr>
                <w:rFonts w:cs="B Nazanin" w:hint="cs"/>
                <w:color w:val="FF0000"/>
                <w:sz w:val="16"/>
                <w:szCs w:val="16"/>
                <w:rtl/>
              </w:rPr>
              <w:t>(</w:t>
            </w:r>
            <w:r w:rsidRPr="00072FAE">
              <w:rPr>
                <w:rFonts w:cs="B Nazanin" w:hint="cs"/>
                <w:color w:val="FF0000"/>
                <w:sz w:val="16"/>
                <w:szCs w:val="16"/>
                <w:rtl/>
              </w:rPr>
              <w:t>فرآیند یا واحد سازمانی مرتبط)</w:t>
            </w:r>
          </w:p>
        </w:tc>
        <w:tc>
          <w:tcPr>
            <w:tcW w:w="8707" w:type="dxa"/>
            <w:gridSpan w:val="4"/>
          </w:tcPr>
          <w:p w14:paraId="3F74BE4E" w14:textId="77777777" w:rsidR="00C539AA" w:rsidRPr="00EC1191" w:rsidRDefault="00C539AA" w:rsidP="00E87641">
            <w:pPr>
              <w:bidi/>
              <w:spacing w:after="160" w:line="259" w:lineRule="auto"/>
              <w:contextualSpacing/>
              <w:jc w:val="right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4E5B67" w14:paraId="35000FEA" w14:textId="77777777" w:rsidTr="00365BE9">
        <w:tc>
          <w:tcPr>
            <w:tcW w:w="2176" w:type="dxa"/>
            <w:vMerge w:val="restart"/>
          </w:tcPr>
          <w:p w14:paraId="5A523813" w14:textId="77777777" w:rsidR="004E5B67" w:rsidRPr="00CA2AFB" w:rsidRDefault="004E5B67" w:rsidP="00E87641">
            <w:pPr>
              <w:jc w:val="right"/>
              <w:rPr>
                <w:rFonts w:cs="B Nazanin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 xml:space="preserve">زمان و هزینه اجرای پروژه </w:t>
            </w:r>
            <w:r w:rsidRPr="00714C59">
              <w:rPr>
                <w:rFonts w:cs="B Nazanin" w:hint="cs"/>
                <w:color w:val="FF0000"/>
                <w:sz w:val="16"/>
                <w:szCs w:val="16"/>
                <w:rtl/>
              </w:rPr>
              <w:t>(</w:t>
            </w:r>
            <w:r w:rsidRPr="00641793">
              <w:rPr>
                <w:rFonts w:cs="B Nazanin" w:hint="cs"/>
                <w:color w:val="FF0000"/>
                <w:sz w:val="16"/>
                <w:szCs w:val="16"/>
                <w:rtl/>
              </w:rPr>
              <w:t>تاریخ اتمام پروژه باید بعد از سال 1401 باشد</w:t>
            </w:r>
            <w:r w:rsidRPr="00714C59">
              <w:rPr>
                <w:rFonts w:cs="B Nazanin"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2177" w:type="dxa"/>
            <w:vAlign w:val="center"/>
          </w:tcPr>
          <w:p w14:paraId="1F3E098B" w14:textId="77777777" w:rsidR="004E5B67" w:rsidRPr="00072FAE" w:rsidRDefault="004E5B67" w:rsidP="007E0A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72FAE">
              <w:rPr>
                <w:rFonts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2176" w:type="dxa"/>
            <w:vAlign w:val="center"/>
          </w:tcPr>
          <w:p w14:paraId="2A00EEC4" w14:textId="77777777" w:rsidR="004E5B67" w:rsidRPr="00072FAE" w:rsidRDefault="004E5B67" w:rsidP="007E0A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72FAE">
              <w:rPr>
                <w:rFonts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2177" w:type="dxa"/>
            <w:vAlign w:val="center"/>
          </w:tcPr>
          <w:p w14:paraId="00D4A3CF" w14:textId="77777777" w:rsidR="004E5B67" w:rsidRPr="00072FAE" w:rsidRDefault="004E5B67" w:rsidP="007E0A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بودجه صرف شده (میلیارد ریال)</w:t>
            </w:r>
          </w:p>
        </w:tc>
        <w:tc>
          <w:tcPr>
            <w:tcW w:w="2177" w:type="dxa"/>
            <w:vAlign w:val="center"/>
          </w:tcPr>
          <w:p w14:paraId="789CDE10" w14:textId="77777777" w:rsidR="004E5B67" w:rsidRPr="00072FAE" w:rsidRDefault="004E5B67" w:rsidP="00714C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بودجه  صرف شده تشویق تیم (</w:t>
            </w:r>
            <w:r w:rsidR="00714C59">
              <w:rPr>
                <w:rFonts w:cs="B Nazanin" w:hint="cs"/>
                <w:sz w:val="20"/>
                <w:szCs w:val="20"/>
                <w:rtl/>
              </w:rPr>
              <w:t>میلیون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ریال)</w:t>
            </w:r>
          </w:p>
        </w:tc>
      </w:tr>
      <w:tr w:rsidR="004E5B67" w14:paraId="151648EE" w14:textId="77777777" w:rsidTr="00ED6094">
        <w:tc>
          <w:tcPr>
            <w:tcW w:w="2176" w:type="dxa"/>
            <w:vMerge/>
          </w:tcPr>
          <w:p w14:paraId="5E6F4C03" w14:textId="77777777" w:rsidR="004E5B67" w:rsidRDefault="004E5B67" w:rsidP="00E87641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177" w:type="dxa"/>
          </w:tcPr>
          <w:p w14:paraId="6EC3FE48" w14:textId="77777777" w:rsidR="004E5B67" w:rsidRDefault="004E5B67" w:rsidP="00E876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6" w:type="dxa"/>
          </w:tcPr>
          <w:p w14:paraId="6FFEFF46" w14:textId="77777777" w:rsidR="004E5B67" w:rsidRDefault="004E5B67" w:rsidP="00E876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</w:tcPr>
          <w:p w14:paraId="249408A8" w14:textId="77777777" w:rsidR="004E5B67" w:rsidRDefault="004E5B67" w:rsidP="00E876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7" w:type="dxa"/>
          </w:tcPr>
          <w:p w14:paraId="5E1CE1FB" w14:textId="77777777" w:rsidR="004E5B67" w:rsidRDefault="004E5B67" w:rsidP="00E87641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27267B" w14:paraId="35E5C172" w14:textId="77777777" w:rsidTr="00504C3A">
        <w:tc>
          <w:tcPr>
            <w:tcW w:w="2176" w:type="dxa"/>
          </w:tcPr>
          <w:p w14:paraId="12F897C6" w14:textId="77777777" w:rsidR="0027267B" w:rsidRPr="00751415" w:rsidRDefault="0027267B" w:rsidP="00E87641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گام های اصلی پروژه :</w:t>
            </w:r>
          </w:p>
          <w:p w14:paraId="65E33B14" w14:textId="77777777" w:rsidR="0027267B" w:rsidRPr="00EC1191" w:rsidRDefault="0027267B" w:rsidP="00E87641">
            <w:pPr>
              <w:bidi/>
              <w:spacing w:after="160" w:line="259" w:lineRule="auto"/>
              <w:contextualSpacing/>
              <w:jc w:val="right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8707" w:type="dxa"/>
            <w:gridSpan w:val="4"/>
          </w:tcPr>
          <w:p w14:paraId="595E584A" w14:textId="77777777" w:rsidR="0027267B" w:rsidRDefault="006A002C" w:rsidP="006A002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1-</w:t>
            </w:r>
          </w:p>
          <w:p w14:paraId="136DE98D" w14:textId="77777777" w:rsidR="006A002C" w:rsidRDefault="006A002C" w:rsidP="006A002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2-</w:t>
            </w:r>
          </w:p>
          <w:p w14:paraId="7AA57174" w14:textId="77777777" w:rsidR="006A002C" w:rsidRDefault="006A002C" w:rsidP="006A002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3-</w:t>
            </w:r>
          </w:p>
          <w:p w14:paraId="672D3BF0" w14:textId="1FE49242" w:rsidR="008008DC" w:rsidRDefault="008008DC" w:rsidP="008008D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...</w:t>
            </w:r>
          </w:p>
          <w:p w14:paraId="37FE67ED" w14:textId="77777777" w:rsidR="006A002C" w:rsidRPr="00EC1191" w:rsidRDefault="006A002C" w:rsidP="006A002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27267B" w14:paraId="3DD518A0" w14:textId="77777777" w:rsidTr="00544142">
        <w:tc>
          <w:tcPr>
            <w:tcW w:w="2176" w:type="dxa"/>
          </w:tcPr>
          <w:p w14:paraId="4A3AFDCB" w14:textId="77777777" w:rsidR="0027267B" w:rsidRPr="00EC1191" w:rsidRDefault="0027267B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اهداف پروژه</w:t>
            </w:r>
            <w:r w:rsidRPr="00751415">
              <w:rPr>
                <w:rFonts w:cs="B Nazanin"/>
                <w:sz w:val="22"/>
                <w:szCs w:val="24"/>
              </w:rPr>
              <w:t xml:space="preserve"> </w:t>
            </w:r>
            <w:r w:rsidRPr="00751415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8510FB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( با رعایت اصول </w:t>
            </w:r>
            <w:r w:rsidRPr="008510FB">
              <w:rPr>
                <w:rFonts w:cs="B Nazanin"/>
                <w:color w:val="FF0000"/>
                <w:sz w:val="18"/>
                <w:szCs w:val="18"/>
              </w:rPr>
              <w:t>SMART</w:t>
            </w:r>
            <w:r w:rsidRPr="008510FB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بودن)</w:t>
            </w:r>
          </w:p>
        </w:tc>
        <w:tc>
          <w:tcPr>
            <w:tcW w:w="8707" w:type="dxa"/>
            <w:gridSpan w:val="4"/>
          </w:tcPr>
          <w:p w14:paraId="5427243E" w14:textId="77777777" w:rsidR="0027267B" w:rsidRDefault="0027267B" w:rsidP="00E87641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1-</w:t>
            </w:r>
          </w:p>
          <w:p w14:paraId="7CA65402" w14:textId="77777777" w:rsidR="0027267B" w:rsidRDefault="0027267B" w:rsidP="00E87641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2-</w:t>
            </w:r>
          </w:p>
          <w:p w14:paraId="68336C3B" w14:textId="77777777" w:rsidR="006A002C" w:rsidRDefault="008008DC" w:rsidP="006A002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3-</w:t>
            </w:r>
          </w:p>
          <w:p w14:paraId="13F1C9BD" w14:textId="6885D4CA" w:rsidR="008008DC" w:rsidRPr="00EC1191" w:rsidRDefault="008008DC" w:rsidP="008008DC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>...</w:t>
            </w:r>
          </w:p>
        </w:tc>
      </w:tr>
      <w:tr w:rsidR="00C539AA" w14:paraId="32F296AD" w14:textId="77777777" w:rsidTr="00F57104">
        <w:tc>
          <w:tcPr>
            <w:tcW w:w="10883" w:type="dxa"/>
            <w:gridSpan w:val="5"/>
          </w:tcPr>
          <w:p w14:paraId="331E781C" w14:textId="77777777" w:rsidR="00C539AA" w:rsidRPr="00EC1191" w:rsidRDefault="00C539AA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714C5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اعضای تیم پروژه</w:t>
            </w:r>
          </w:p>
        </w:tc>
      </w:tr>
      <w:tr w:rsidR="0027267B" w14:paraId="4FEBC0EA" w14:textId="77777777" w:rsidTr="00ED6094">
        <w:tc>
          <w:tcPr>
            <w:tcW w:w="2176" w:type="dxa"/>
          </w:tcPr>
          <w:p w14:paraId="1F8B2FC9" w14:textId="77777777" w:rsidR="0027267B" w:rsidRPr="00751415" w:rsidRDefault="0027267B" w:rsidP="00714C59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نام و نام خانوادگی</w:t>
            </w:r>
          </w:p>
        </w:tc>
        <w:tc>
          <w:tcPr>
            <w:tcW w:w="2177" w:type="dxa"/>
          </w:tcPr>
          <w:p w14:paraId="39B4E9B1" w14:textId="77777777" w:rsidR="0027267B" w:rsidRPr="00751415" w:rsidRDefault="0027267B" w:rsidP="00714C59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تحصیلات</w:t>
            </w:r>
          </w:p>
        </w:tc>
        <w:tc>
          <w:tcPr>
            <w:tcW w:w="2176" w:type="dxa"/>
          </w:tcPr>
          <w:p w14:paraId="6C760390" w14:textId="77777777" w:rsidR="0027267B" w:rsidRPr="00751415" w:rsidRDefault="0027267B" w:rsidP="00714C59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نقش در تیم</w:t>
            </w:r>
          </w:p>
        </w:tc>
        <w:tc>
          <w:tcPr>
            <w:tcW w:w="2177" w:type="dxa"/>
          </w:tcPr>
          <w:p w14:paraId="0673AA78" w14:textId="77777777" w:rsidR="0027267B" w:rsidRPr="00751415" w:rsidRDefault="0027267B" w:rsidP="00714C59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درصد مشارکت</w:t>
            </w:r>
          </w:p>
        </w:tc>
        <w:tc>
          <w:tcPr>
            <w:tcW w:w="2177" w:type="dxa"/>
          </w:tcPr>
          <w:p w14:paraId="1E5F7A83" w14:textId="77777777" w:rsidR="0027267B" w:rsidRPr="00751415" w:rsidRDefault="0027267B" w:rsidP="00714C59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شماره تماس</w:t>
            </w:r>
          </w:p>
        </w:tc>
      </w:tr>
      <w:tr w:rsidR="004311EE" w14:paraId="28601E32" w14:textId="77777777" w:rsidTr="00ED6094">
        <w:tc>
          <w:tcPr>
            <w:tcW w:w="2176" w:type="dxa"/>
          </w:tcPr>
          <w:p w14:paraId="2254BC3B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27C5FA81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7127DCE2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2151C8E2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59944677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4311EE" w14:paraId="4BAC2B36" w14:textId="77777777" w:rsidTr="00ED6094">
        <w:tc>
          <w:tcPr>
            <w:tcW w:w="2176" w:type="dxa"/>
          </w:tcPr>
          <w:p w14:paraId="0A732B46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7F4FDE5D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36128FFE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012AE702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65ECE222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4311EE" w14:paraId="0BA9C5AA" w14:textId="77777777" w:rsidTr="00ED6094">
        <w:tc>
          <w:tcPr>
            <w:tcW w:w="2176" w:type="dxa"/>
          </w:tcPr>
          <w:p w14:paraId="27029B66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2A10574C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4FF1BDC6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080A337E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0A662518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4311EE" w14:paraId="3041F395" w14:textId="77777777" w:rsidTr="00ED6094">
        <w:tc>
          <w:tcPr>
            <w:tcW w:w="2176" w:type="dxa"/>
          </w:tcPr>
          <w:p w14:paraId="0B10CA3A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1E2AC0C7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6932647D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4D45F337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0F905CBA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4311EE" w14:paraId="0353D8CA" w14:textId="77777777" w:rsidTr="00ED6094">
        <w:tc>
          <w:tcPr>
            <w:tcW w:w="2176" w:type="dxa"/>
          </w:tcPr>
          <w:p w14:paraId="6D2A74D1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10D06007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14:paraId="2500A7D0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2532A40A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14:paraId="22CBE66E" w14:textId="77777777" w:rsidR="004311EE" w:rsidRPr="00EC1191" w:rsidRDefault="004311EE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27267B" w14:paraId="0664F3E9" w14:textId="77777777" w:rsidTr="0027267B">
        <w:tc>
          <w:tcPr>
            <w:tcW w:w="10883" w:type="dxa"/>
            <w:gridSpan w:val="5"/>
          </w:tcPr>
          <w:p w14:paraId="42B07428" w14:textId="12D83DAD" w:rsidR="0027267B" w:rsidRPr="00714C59" w:rsidRDefault="00457C83" w:rsidP="00714C59">
            <w:pPr>
              <w:bidi/>
              <w:spacing w:after="160" w:line="259" w:lineRule="auto"/>
              <w:contextualSpacing/>
              <w:jc w:val="both"/>
              <w:rPr>
                <w:rFonts w:cs="B Nazanin"/>
                <w:b/>
                <w:bCs/>
                <w:color w:val="00B0F0"/>
                <w:sz w:val="22"/>
                <w:szCs w:val="26"/>
                <w:rtl/>
              </w:rPr>
            </w:pPr>
            <w:r w:rsidRPr="00714C5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3-1</w:t>
            </w:r>
            <w:r w:rsidR="0027267B" w:rsidRPr="00714C5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: ارتباط و همسویی</w:t>
            </w:r>
            <w:r w:rsidR="008008DC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 پروژه</w:t>
            </w:r>
            <w:r w:rsidR="0027267B" w:rsidRPr="00714C5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 با استراتژی یا چالش های کلیدی شرکت</w:t>
            </w:r>
          </w:p>
        </w:tc>
      </w:tr>
      <w:tr w:rsidR="009478AB" w14:paraId="2535AED0" w14:textId="77777777" w:rsidTr="00E66502">
        <w:tc>
          <w:tcPr>
            <w:tcW w:w="10883" w:type="dxa"/>
            <w:gridSpan w:val="5"/>
          </w:tcPr>
          <w:p w14:paraId="69EDDFCC" w14:textId="77777777" w:rsidR="009478AB" w:rsidRDefault="009478AB" w:rsidP="00714C59">
            <w:pPr>
              <w:bidi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>این پروژه به تحقق کدام استر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ا</w:t>
            </w: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تژی کمک کرده و </w:t>
            </w:r>
            <w:r w:rsidR="00714C59">
              <w:rPr>
                <w:rFonts w:cs="B Nazanin" w:hint="cs"/>
                <w:color w:val="FF0000"/>
                <w:sz w:val="18"/>
                <w:szCs w:val="18"/>
                <w:rtl/>
              </w:rPr>
              <w:t>نحوه</w:t>
            </w: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ارتباط </w:t>
            </w:r>
            <w:r w:rsidR="00714C59">
              <w:rPr>
                <w:rFonts w:cs="B Nazanin" w:hint="cs"/>
                <w:color w:val="FF0000"/>
                <w:sz w:val="18"/>
                <w:szCs w:val="18"/>
                <w:rtl/>
              </w:rPr>
              <w:t>با آن  استراتژی چگونه است؟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آیا موضوع پروژه چالش های کلیدی شرکت را </w:t>
            </w: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در بر گرفته است؟ </w:t>
            </w: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(در 150 کلمه) </w:t>
            </w:r>
          </w:p>
          <w:p w14:paraId="65AF911D" w14:textId="77777777" w:rsidR="00714C59" w:rsidRDefault="00714C59" w:rsidP="00714C59">
            <w:pPr>
              <w:bidi/>
              <w:rPr>
                <w:rFonts w:cs="B Nazanin"/>
                <w:color w:val="FF0000"/>
                <w:sz w:val="18"/>
                <w:szCs w:val="18"/>
                <w:rtl/>
              </w:rPr>
            </w:pPr>
          </w:p>
          <w:p w14:paraId="1B5EF6FB" w14:textId="77777777" w:rsidR="00714C59" w:rsidRPr="00C539AA" w:rsidRDefault="00714C59" w:rsidP="00714C59">
            <w:pPr>
              <w:bidi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</w:tr>
      <w:tr w:rsidR="009478AB" w14:paraId="28914859" w14:textId="77777777" w:rsidTr="000D76CB">
        <w:tc>
          <w:tcPr>
            <w:tcW w:w="10883" w:type="dxa"/>
            <w:gridSpan w:val="5"/>
          </w:tcPr>
          <w:p w14:paraId="17801ACF" w14:textId="77777777" w:rsidR="009478AB" w:rsidRPr="00EC1191" w:rsidRDefault="00714C59" w:rsidP="004311EE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3-2</w:t>
            </w:r>
            <w:r w:rsidR="009478AB" w:rsidRPr="00714C59">
              <w:rPr>
                <w:rFonts w:cs="B Nazanin"/>
                <w:b/>
                <w:bCs/>
                <w:color w:val="002060"/>
                <w:sz w:val="22"/>
                <w:szCs w:val="26"/>
                <w:rtl/>
              </w:rPr>
              <w:t xml:space="preserve">: </w:t>
            </w:r>
            <w:r w:rsidR="009478AB" w:rsidRPr="00714C5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اثربخشی اجرا </w:t>
            </w:r>
            <w:r w:rsidR="009478AB" w:rsidRPr="005B4123">
              <w:rPr>
                <w:rFonts w:cs="B Nazanin" w:hint="cs"/>
                <w:color w:val="FF0000"/>
                <w:sz w:val="18"/>
                <w:szCs w:val="18"/>
                <w:rtl/>
              </w:rPr>
              <w:t>( در این بخش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،</w:t>
            </w:r>
            <w:r w:rsidR="009478AB" w:rsidRPr="005B412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متدلوژی و مراحل گام به گام طرح ریزی و اجرای پروژه تشریح می شود)</w:t>
            </w:r>
          </w:p>
        </w:tc>
      </w:tr>
      <w:tr w:rsidR="009478AB" w14:paraId="73DD0230" w14:textId="77777777" w:rsidTr="00C539AA">
        <w:tc>
          <w:tcPr>
            <w:tcW w:w="2176" w:type="dxa"/>
            <w:vAlign w:val="center"/>
          </w:tcPr>
          <w:p w14:paraId="68914D4E" w14:textId="4FCC2910" w:rsidR="009478AB" w:rsidRPr="00751415" w:rsidRDefault="009478AB" w:rsidP="006A002C">
            <w:pPr>
              <w:jc w:val="right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تعریف مسئله</w:t>
            </w:r>
            <w:r w:rsidR="006A002C">
              <w:rPr>
                <w:rFonts w:cs="B Nazanin" w:hint="cs"/>
                <w:sz w:val="22"/>
                <w:szCs w:val="24"/>
                <w:rtl/>
              </w:rPr>
              <w:t xml:space="preserve"> </w:t>
            </w:r>
          </w:p>
          <w:p w14:paraId="294F9469" w14:textId="77777777" w:rsidR="009478AB" w:rsidRPr="00641793" w:rsidRDefault="009478AB" w:rsidP="00C539AA">
            <w:pPr>
              <w:jc w:val="right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539AA">
              <w:rPr>
                <w:rFonts w:cs="B Nazanin" w:hint="cs"/>
                <w:color w:val="FF0000"/>
                <w:sz w:val="18"/>
                <w:szCs w:val="18"/>
                <w:rtl/>
              </w:rPr>
              <w:t>(</w:t>
            </w:r>
            <w:r w:rsidRPr="00641793">
              <w:rPr>
                <w:rFonts w:cs="B Nazanin" w:hint="cs"/>
                <w:color w:val="FF0000"/>
                <w:sz w:val="18"/>
                <w:szCs w:val="18"/>
                <w:rtl/>
              </w:rPr>
              <w:t>در حداکثر 150 کلمه</w:t>
            </w:r>
          </w:p>
          <w:p w14:paraId="6CFD4946" w14:textId="77777777" w:rsidR="009478AB" w:rsidRPr="00CA2AFB" w:rsidRDefault="009478AB" w:rsidP="00C539AA">
            <w:pPr>
              <w:jc w:val="right"/>
              <w:rPr>
                <w:rFonts w:cs="B Nazanin"/>
                <w:rtl/>
              </w:rPr>
            </w:pPr>
            <w:r w:rsidRPr="00CA2AFB">
              <w:rPr>
                <w:rFonts w:cs="B Nazanin"/>
                <w:color w:val="FF0000"/>
                <w:sz w:val="18"/>
                <w:szCs w:val="18"/>
                <w:rtl/>
              </w:rPr>
              <w:t>مشکل مورد نظر را به‌صورت واضح تعریف کنید</w:t>
            </w:r>
            <w:r w:rsidRPr="00C539AA">
              <w:rPr>
                <w:rFonts w:cs="B Nazanin" w:hint="cs"/>
                <w:color w:val="FF0000"/>
                <w:sz w:val="18"/>
                <w:szCs w:val="18"/>
                <w:rtl/>
              </w:rPr>
              <w:t>)</w:t>
            </w:r>
          </w:p>
        </w:tc>
        <w:tc>
          <w:tcPr>
            <w:tcW w:w="8707" w:type="dxa"/>
            <w:gridSpan w:val="4"/>
          </w:tcPr>
          <w:p w14:paraId="4BF0E70F" w14:textId="77777777" w:rsidR="009478AB" w:rsidRPr="00EC1191" w:rsidRDefault="009478AB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65B3E610" w14:textId="77777777" w:rsidTr="0046223A">
        <w:tc>
          <w:tcPr>
            <w:tcW w:w="2176" w:type="dxa"/>
          </w:tcPr>
          <w:p w14:paraId="00A9E02E" w14:textId="67878866" w:rsidR="00C539AA" w:rsidRPr="008008DC" w:rsidRDefault="00856CBB" w:rsidP="00C539AA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8008DC">
              <w:rPr>
                <w:rFonts w:cs="B Nazanin" w:hint="cs"/>
                <w:sz w:val="22"/>
                <w:szCs w:val="24"/>
                <w:rtl/>
              </w:rPr>
              <w:t>تعیین وضع موجود</w:t>
            </w:r>
          </w:p>
          <w:p w14:paraId="1009F831" w14:textId="24447661" w:rsidR="009478AB" w:rsidRDefault="009478AB" w:rsidP="008008DC">
            <w:pPr>
              <w:bidi/>
              <w:jc w:val="lowKashida"/>
              <w:rPr>
                <w:rFonts w:cs="B Nazanin"/>
                <w:rtl/>
              </w:rPr>
            </w:pP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(</w:t>
            </w:r>
            <w:r w:rsidR="00856CBB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بررس</w:t>
            </w:r>
            <w:r w:rsidR="006205F7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ی</w:t>
            </w:r>
            <w:r w:rsidR="00856CBB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وضع موجود در قالب </w:t>
            </w: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شاخصهای </w:t>
            </w:r>
            <w:r w:rsidR="008008DC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عملکرد </w:t>
            </w: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فرآیند</w:t>
            </w:r>
            <w:r w:rsidR="006205F7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ی</w:t>
            </w: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، داده های مالی، کیفیت، ایمنی</w:t>
            </w:r>
            <w:r w:rsidR="00714C59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،</w:t>
            </w: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اتلاف ها </w:t>
            </w:r>
            <w:r w:rsidR="006205F7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با استفاده از تکنیک های مربوطه </w:t>
            </w:r>
            <w:r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و ...</w:t>
            </w:r>
            <w:r w:rsidR="00714C59" w:rsidRPr="008008DC">
              <w:rPr>
                <w:rFonts w:cs="B Nazanin" w:hint="cs"/>
                <w:color w:val="FF0000"/>
                <w:sz w:val="18"/>
                <w:szCs w:val="18"/>
                <w:rtl/>
              </w:rPr>
              <w:t>)</w:t>
            </w:r>
          </w:p>
        </w:tc>
        <w:tc>
          <w:tcPr>
            <w:tcW w:w="8707" w:type="dxa"/>
            <w:gridSpan w:val="4"/>
          </w:tcPr>
          <w:p w14:paraId="0CFBDFF5" w14:textId="77777777" w:rsidR="009478AB" w:rsidRDefault="009478AB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58A6D42E" w14:textId="77777777" w:rsidR="00875DD7" w:rsidRDefault="00875DD7" w:rsidP="00875DD7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54FBFF1D" w14:textId="77777777" w:rsidR="00875DD7" w:rsidRDefault="00875DD7" w:rsidP="00875DD7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03AB1823" w14:textId="77777777" w:rsidR="00875DD7" w:rsidRDefault="00875DD7" w:rsidP="00875DD7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55C226C" w14:textId="77777777" w:rsidR="00875DD7" w:rsidRDefault="00875DD7" w:rsidP="00875DD7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69831B1C" w14:textId="77777777" w:rsidR="00875DD7" w:rsidRPr="00EC1191" w:rsidRDefault="00875DD7" w:rsidP="00875DD7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427A9053" w14:textId="77777777" w:rsidTr="00244140">
        <w:tc>
          <w:tcPr>
            <w:tcW w:w="2176" w:type="dxa"/>
          </w:tcPr>
          <w:p w14:paraId="418DD0B9" w14:textId="77777777" w:rsidR="006A002C" w:rsidRDefault="009478AB" w:rsidP="006A002C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 xml:space="preserve">تحلیل </w:t>
            </w:r>
          </w:p>
          <w:p w14:paraId="788D2C09" w14:textId="77777777" w:rsidR="009478AB" w:rsidRDefault="009478AB" w:rsidP="006A002C">
            <w:pPr>
              <w:bidi/>
              <w:jc w:val="both"/>
              <w:rPr>
                <w:rFonts w:cs="B Nazanin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 w:rsidRPr="00184CA8">
              <w:rPr>
                <w:rFonts w:cs="B Nazanin" w:hint="cs"/>
                <w:color w:val="FF0000"/>
                <w:sz w:val="18"/>
                <w:szCs w:val="18"/>
                <w:rtl/>
              </w:rPr>
              <w:t>(</w:t>
            </w:r>
            <w:r w:rsidRPr="00184CA8">
              <w:rPr>
                <w:rFonts w:cs="B Nazanin" w:hint="cs"/>
                <w:color w:val="FF0000"/>
                <w:sz w:val="16"/>
                <w:szCs w:val="16"/>
                <w:rtl/>
              </w:rPr>
              <w:t>شواهد ابزارهای استفاده شده برای تحلیل مثل 5 چرا، پارتو، استخوان ماهی و علل ریشه ای...)</w:t>
            </w:r>
          </w:p>
        </w:tc>
        <w:tc>
          <w:tcPr>
            <w:tcW w:w="8707" w:type="dxa"/>
            <w:gridSpan w:val="4"/>
          </w:tcPr>
          <w:p w14:paraId="5ADF4583" w14:textId="77777777" w:rsidR="009478AB" w:rsidRPr="00EC1191" w:rsidRDefault="009478AB" w:rsidP="00E87641">
            <w:pPr>
              <w:bidi/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224FD590" w14:textId="77777777" w:rsidTr="00AA6F9D">
        <w:tc>
          <w:tcPr>
            <w:tcW w:w="2176" w:type="dxa"/>
          </w:tcPr>
          <w:p w14:paraId="72FFA2E8" w14:textId="77777777" w:rsidR="00C539AA" w:rsidRPr="00751415" w:rsidRDefault="006A002C" w:rsidP="00E87641">
            <w:pPr>
              <w:bidi/>
              <w:jc w:val="both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>بهبود (اجرا)</w:t>
            </w:r>
          </w:p>
          <w:p w14:paraId="5419878E" w14:textId="77777777" w:rsidR="00C539AA" w:rsidRDefault="00C539AA" w:rsidP="00C539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184CA8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(شواهد مربوط به </w:t>
            </w:r>
            <w:r w:rsidR="00714C59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انتخاب </w:t>
            </w:r>
            <w:r w:rsidRPr="00184CA8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راه حل ها، 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ابزارهای تصمیم گیری </w:t>
            </w:r>
            <w:r w:rsidRPr="00184CA8">
              <w:rPr>
                <w:rFonts w:cs="B Nazanin" w:hint="cs"/>
                <w:color w:val="FF0000"/>
                <w:sz w:val="16"/>
                <w:szCs w:val="16"/>
                <w:rtl/>
              </w:rPr>
              <w:t>انتخاب و اجرای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موثر</w:t>
            </w:r>
            <w:r w:rsidRPr="00184CA8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آنها)</w:t>
            </w:r>
          </w:p>
        </w:tc>
        <w:tc>
          <w:tcPr>
            <w:tcW w:w="8707" w:type="dxa"/>
            <w:gridSpan w:val="4"/>
          </w:tcPr>
          <w:p w14:paraId="7272345D" w14:textId="77777777" w:rsidR="00C539AA" w:rsidRPr="00EC1191" w:rsidRDefault="00C539AA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032295BE" w14:textId="77777777" w:rsidTr="009105D6">
        <w:tc>
          <w:tcPr>
            <w:tcW w:w="2176" w:type="dxa"/>
          </w:tcPr>
          <w:p w14:paraId="6BC0BFDD" w14:textId="77777777" w:rsidR="00C539AA" w:rsidRPr="00875DD7" w:rsidRDefault="00C539AA" w:rsidP="00E87641">
            <w:pPr>
              <w:bidi/>
              <w:jc w:val="both"/>
              <w:rPr>
                <w:rFonts w:cs="B Nazanin"/>
                <w:color w:val="FF0000"/>
                <w:sz w:val="14"/>
                <w:szCs w:val="14"/>
                <w:rtl/>
              </w:rPr>
            </w:pPr>
            <w:r w:rsidRPr="00875DD7">
              <w:rPr>
                <w:rFonts w:cs="B Nazanin" w:hint="cs"/>
                <w:sz w:val="22"/>
                <w:szCs w:val="24"/>
                <w:rtl/>
              </w:rPr>
              <w:t>کنترل (تثبیت)</w:t>
            </w:r>
            <w:r w:rsidRPr="00875DD7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</w:t>
            </w:r>
          </w:p>
          <w:p w14:paraId="5C8D7739" w14:textId="354D9127" w:rsidR="00C539AA" w:rsidRDefault="00C539AA" w:rsidP="00C539AA">
            <w:pPr>
              <w:bidi/>
              <w:jc w:val="both"/>
              <w:rPr>
                <w:rFonts w:cs="B Nazanin"/>
                <w:rtl/>
              </w:rPr>
            </w:pPr>
            <w:r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(پایش </w:t>
            </w:r>
            <w:r w:rsidR="00875DD7"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شاخصها </w:t>
            </w:r>
            <w:r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>و دستاوردها و تثبیت آن</w:t>
            </w:r>
            <w:r w:rsidR="00714C59"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بعد از اجرای پروژه</w:t>
            </w:r>
            <w:r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707" w:type="dxa"/>
            <w:gridSpan w:val="4"/>
          </w:tcPr>
          <w:p w14:paraId="366A4466" w14:textId="77777777" w:rsidR="00C539AA" w:rsidRDefault="00C539AA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0834221B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A239BF3" w14:textId="77777777" w:rsidR="00875DD7" w:rsidRPr="00EC1191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C539AA" w14:paraId="05F2994A" w14:textId="77777777" w:rsidTr="00385EB3">
        <w:tc>
          <w:tcPr>
            <w:tcW w:w="2176" w:type="dxa"/>
          </w:tcPr>
          <w:p w14:paraId="60D7530B" w14:textId="77777777" w:rsidR="00C539AA" w:rsidRDefault="00C539AA" w:rsidP="00986EB9">
            <w:pPr>
              <w:bidi/>
              <w:jc w:val="both"/>
              <w:rPr>
                <w:rFonts w:cs="B Nazanin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موانع و ریسک</w:t>
            </w:r>
            <w:r w:rsidR="00986EB9" w:rsidRPr="00751415">
              <w:rPr>
                <w:rFonts w:cs="B Nazanin" w:hint="cs"/>
                <w:sz w:val="22"/>
                <w:szCs w:val="24"/>
                <w:rtl/>
              </w:rPr>
              <w:t>‌</w:t>
            </w:r>
            <w:r w:rsidRPr="00751415">
              <w:rPr>
                <w:rFonts w:cs="B Nazanin" w:hint="cs"/>
                <w:sz w:val="22"/>
                <w:szCs w:val="24"/>
                <w:rtl/>
              </w:rPr>
              <w:t>های پروژه و نحوه غلبه بر آن</w:t>
            </w:r>
          </w:p>
        </w:tc>
        <w:tc>
          <w:tcPr>
            <w:tcW w:w="8707" w:type="dxa"/>
            <w:gridSpan w:val="4"/>
          </w:tcPr>
          <w:p w14:paraId="363CD1F6" w14:textId="77777777" w:rsidR="00C539AA" w:rsidRDefault="00C539AA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49A5E80E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F99AF9B" w14:textId="77777777" w:rsidR="00875DD7" w:rsidRPr="00EC1191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693851EF" w14:textId="77777777" w:rsidTr="00AA7A4D">
        <w:tc>
          <w:tcPr>
            <w:tcW w:w="10883" w:type="dxa"/>
            <w:gridSpan w:val="5"/>
            <w:vAlign w:val="center"/>
          </w:tcPr>
          <w:p w14:paraId="46EF6667" w14:textId="77777777" w:rsidR="009478AB" w:rsidRPr="00072FAE" w:rsidRDefault="00E87641" w:rsidP="00E45E1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6EB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3-3</w:t>
            </w:r>
            <w:r w:rsidR="009478AB" w:rsidRPr="00986EB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: خلاقیت</w:t>
            </w:r>
            <w:r w:rsidR="00986EB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،</w:t>
            </w:r>
            <w:r w:rsidR="009478AB" w:rsidRPr="00986EB9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 نوآوری و قابلیت تکرار و تعمیم</w:t>
            </w:r>
            <w:r w:rsidR="009478AB">
              <w:rPr>
                <w:rFonts w:cs="B Nazanin" w:hint="cs"/>
                <w:b/>
                <w:bCs/>
                <w:color w:val="00B0F0"/>
                <w:rtl/>
              </w:rPr>
              <w:t xml:space="preserve"> </w:t>
            </w:r>
            <w:r w:rsidR="009478AB"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>(</w:t>
            </w:r>
            <w:r w:rsidR="00E45E11">
              <w:rPr>
                <w:rFonts w:cs="B Nazanin" w:hint="cs"/>
                <w:color w:val="FF0000"/>
                <w:sz w:val="16"/>
                <w:szCs w:val="16"/>
                <w:rtl/>
              </w:rPr>
              <w:t>در این بخش نوآوری ها و خلاقیتهای به کار گرفته شده و همچنین قابلیت تعمیم پذیری پروژه</w:t>
            </w:r>
            <w:r w:rsidR="009478A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="009478AB"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>در 300 کلمه ذکر شود)</w:t>
            </w:r>
            <w:r w:rsidR="009478AB" w:rsidRPr="0096389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</w:tc>
      </w:tr>
      <w:tr w:rsidR="009478AB" w14:paraId="03C1F9BB" w14:textId="77777777" w:rsidTr="00C539AA">
        <w:tc>
          <w:tcPr>
            <w:tcW w:w="2176" w:type="dxa"/>
            <w:vAlign w:val="center"/>
          </w:tcPr>
          <w:p w14:paraId="30AC39D5" w14:textId="77777777" w:rsidR="009478AB" w:rsidRDefault="009478AB" w:rsidP="00751415">
            <w:pPr>
              <w:bidi/>
              <w:rPr>
                <w:rFonts w:cs="B Nazanin"/>
                <w:rtl/>
              </w:rPr>
            </w:pPr>
            <w:r w:rsidRPr="00751415">
              <w:rPr>
                <w:rFonts w:cs="B Nazanin" w:hint="cs"/>
                <w:sz w:val="22"/>
                <w:szCs w:val="24"/>
                <w:rtl/>
              </w:rPr>
              <w:t>خلاقیت و نوآوری</w:t>
            </w:r>
          </w:p>
          <w:p w14:paraId="12E29B64" w14:textId="77777777" w:rsidR="003D0805" w:rsidRDefault="00E45E11" w:rsidP="00E45E11">
            <w:pPr>
              <w:jc w:val="right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E45E11">
              <w:rPr>
                <w:rFonts w:cs="B Nazanin"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آیا </w:t>
            </w:r>
            <w:r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>این پروژه بهبود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در استفاده از تکنیک ها، راه حل ها، شیوه اندازه گیری و تحلیل 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یا</w:t>
            </w:r>
            <w:r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محصولات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/</w:t>
            </w:r>
            <w:r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>خدمات ایجاد شده خلاقیت و نوآوری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داشته است؟</w:t>
            </w:r>
            <w:r w:rsidR="003D0805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آیا ویژگی منحصر به فردی داشته است؟</w:t>
            </w:r>
          </w:p>
          <w:p w14:paraId="5A336B75" w14:textId="281042E2" w:rsidR="00E45E11" w:rsidRDefault="00E45E11" w:rsidP="00E45E11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707" w:type="dxa"/>
            <w:gridSpan w:val="4"/>
          </w:tcPr>
          <w:p w14:paraId="01AE417F" w14:textId="77777777" w:rsidR="009478AB" w:rsidRDefault="009478AB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15135E63" w14:textId="77777777" w:rsidR="00C539AA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41E4E93A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2318A6C1" w14:textId="77777777" w:rsidR="00C539AA" w:rsidRPr="00EC1191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1DEF58CC" w14:textId="77777777" w:rsidTr="00C539AA">
        <w:tc>
          <w:tcPr>
            <w:tcW w:w="2176" w:type="dxa"/>
            <w:vAlign w:val="center"/>
          </w:tcPr>
          <w:p w14:paraId="43963694" w14:textId="77777777" w:rsidR="009478AB" w:rsidRPr="00751415" w:rsidRDefault="00E45E11" w:rsidP="00E45E11">
            <w:pPr>
              <w:bidi/>
              <w:rPr>
                <w:rFonts w:cs="B Nazanin"/>
                <w:sz w:val="22"/>
                <w:szCs w:val="24"/>
                <w:rtl/>
              </w:rPr>
            </w:pPr>
            <w:r w:rsidRPr="00751415">
              <w:rPr>
                <w:rFonts w:cs="B Nazanin"/>
                <w:sz w:val="22"/>
                <w:szCs w:val="24"/>
                <w:rtl/>
              </w:rPr>
              <w:t>قابل</w:t>
            </w:r>
            <w:r w:rsidRPr="00751415">
              <w:rPr>
                <w:rFonts w:cs="B Nazanin" w:hint="cs"/>
                <w:sz w:val="22"/>
                <w:szCs w:val="24"/>
                <w:rtl/>
              </w:rPr>
              <w:t>ی</w:t>
            </w:r>
            <w:r w:rsidRPr="00751415">
              <w:rPr>
                <w:rFonts w:cs="B Nazanin" w:hint="eastAsia"/>
                <w:sz w:val="22"/>
                <w:szCs w:val="24"/>
                <w:rtl/>
              </w:rPr>
              <w:t>ت</w:t>
            </w:r>
            <w:r w:rsidRPr="00751415">
              <w:rPr>
                <w:rFonts w:cs="B Nazanin"/>
                <w:sz w:val="22"/>
                <w:szCs w:val="24"/>
                <w:rtl/>
              </w:rPr>
              <w:t xml:space="preserve"> تکرار و تعم</w:t>
            </w:r>
            <w:r w:rsidRPr="00751415">
              <w:rPr>
                <w:rFonts w:cs="B Nazanin" w:hint="cs"/>
                <w:sz w:val="22"/>
                <w:szCs w:val="24"/>
                <w:rtl/>
              </w:rPr>
              <w:t>ی</w:t>
            </w:r>
            <w:r w:rsidRPr="00751415">
              <w:rPr>
                <w:rFonts w:cs="B Nazanin" w:hint="eastAsia"/>
                <w:sz w:val="22"/>
                <w:szCs w:val="24"/>
                <w:rtl/>
              </w:rPr>
              <w:t>م</w:t>
            </w:r>
          </w:p>
          <w:p w14:paraId="74B895B8" w14:textId="77777777" w:rsidR="00E45E11" w:rsidRDefault="00E45E11" w:rsidP="00E45E1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(آیا دستاوردهای پروژه قابلیت تعمیم  و تکرار در سایر فرآیندها یا صنایع را دارد؟) </w:t>
            </w:r>
            <w:r w:rsidRPr="0096389F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707" w:type="dxa"/>
            <w:gridSpan w:val="4"/>
          </w:tcPr>
          <w:p w14:paraId="68549865" w14:textId="77777777" w:rsidR="009478AB" w:rsidRDefault="009478AB" w:rsidP="009478A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106751E8" w14:textId="77777777" w:rsidR="00C539AA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CE632D8" w14:textId="77777777" w:rsidR="00C539AA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66BDE461" w14:textId="77777777" w:rsidR="00875DD7" w:rsidRPr="00EC1191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4602B260" w14:textId="77777777" w:rsidTr="007C6A68">
        <w:tc>
          <w:tcPr>
            <w:tcW w:w="10883" w:type="dxa"/>
            <w:gridSpan w:val="5"/>
          </w:tcPr>
          <w:p w14:paraId="022E51BF" w14:textId="77777777" w:rsidR="009478AB" w:rsidRPr="00EC1191" w:rsidRDefault="00E87641" w:rsidP="00E87641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751415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3-4</w:t>
            </w:r>
            <w:r w:rsidR="009478AB" w:rsidRPr="00751415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: نتایج و دستاوردها</w:t>
            </w:r>
          </w:p>
        </w:tc>
      </w:tr>
      <w:tr w:rsidR="009478AB" w14:paraId="44A103B1" w14:textId="77777777" w:rsidTr="00EC3BE5">
        <w:tc>
          <w:tcPr>
            <w:tcW w:w="2176" w:type="dxa"/>
            <w:vMerge w:val="restart"/>
          </w:tcPr>
          <w:p w14:paraId="7081EA3C" w14:textId="77777777" w:rsidR="006A002C" w:rsidRDefault="009478AB" w:rsidP="009478AB">
            <w:pPr>
              <w:bidi/>
              <w:spacing w:after="160" w:line="259" w:lineRule="auto"/>
              <w:contextualSpacing/>
              <w:rPr>
                <w:rFonts w:cs="B Nazanin"/>
                <w:sz w:val="22"/>
                <w:szCs w:val="24"/>
                <w:rtl/>
              </w:rPr>
            </w:pPr>
            <w:r w:rsidRPr="006A002C">
              <w:rPr>
                <w:rFonts w:cs="B Nazanin" w:hint="cs"/>
                <w:sz w:val="22"/>
                <w:szCs w:val="24"/>
                <w:rtl/>
              </w:rPr>
              <w:t xml:space="preserve">دستاوردها و نتایج </w:t>
            </w:r>
          </w:p>
          <w:p w14:paraId="4303FD14" w14:textId="77777777" w:rsidR="006A002C" w:rsidRPr="00EC1191" w:rsidRDefault="00554E5B" w:rsidP="00554E5B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(</w:t>
            </w:r>
            <w:r w:rsidR="006A002C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ارائه 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دستاوردها و نتایج در قالب </w:t>
            </w:r>
            <w:r w:rsidR="006A002C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شاخص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‌</w:t>
            </w:r>
            <w:r w:rsidR="006A002C">
              <w:rPr>
                <w:rFonts w:cs="B Nazanin" w:hint="cs"/>
                <w:color w:val="FF0000"/>
                <w:sz w:val="14"/>
                <w:szCs w:val="14"/>
                <w:rtl/>
              </w:rPr>
              <w:t>ها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ی کمی نظیر ا</w:t>
            </w:r>
            <w:r w:rsidR="006A002C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فزایش درآمدها، </w:t>
            </w:r>
            <w:r w:rsidR="006A002C" w:rsidRPr="005A4389">
              <w:rPr>
                <w:rFonts w:cs="B Nazanin"/>
                <w:color w:val="FF0000"/>
                <w:sz w:val="14"/>
                <w:szCs w:val="14"/>
                <w:rtl/>
              </w:rPr>
              <w:t>کاهش هزینه</w:t>
            </w:r>
            <w:r w:rsidR="006A002C">
              <w:rPr>
                <w:rFonts w:cs="B Nazanin" w:hint="cs"/>
                <w:color w:val="FF0000"/>
                <w:sz w:val="14"/>
                <w:szCs w:val="14"/>
                <w:rtl/>
              </w:rPr>
              <w:t xml:space="preserve"> ها</w:t>
            </w:r>
            <w:r w:rsidR="006A002C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، 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افزایش ایمنی،</w:t>
            </w:r>
            <w:r w:rsidR="006A002C" w:rsidRPr="005A4389">
              <w:rPr>
                <w:rFonts w:cs="B Nazanin"/>
                <w:color w:val="FF0000"/>
                <w:sz w:val="14"/>
                <w:szCs w:val="14"/>
                <w:rtl/>
              </w:rPr>
              <w:t xml:space="preserve"> بهبود کیفیت</w:t>
            </w:r>
            <w:r>
              <w:rPr>
                <w:rFonts w:cs="B Nazanin" w:hint="cs"/>
                <w:color w:val="FF0000"/>
                <w:sz w:val="14"/>
                <w:szCs w:val="14"/>
                <w:rtl/>
              </w:rPr>
              <w:t>، کاهش اتلاف ها و ... در دو بازه قبل و بعد از اجرای پروژه)</w:t>
            </w:r>
          </w:p>
        </w:tc>
        <w:tc>
          <w:tcPr>
            <w:tcW w:w="4353" w:type="dxa"/>
            <w:gridSpan w:val="2"/>
          </w:tcPr>
          <w:p w14:paraId="0B10B6B8" w14:textId="77777777" w:rsidR="009478AB" w:rsidRPr="006A002C" w:rsidRDefault="009478AB" w:rsidP="009478A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02C">
              <w:rPr>
                <w:rFonts w:cs="B Nazanin" w:hint="cs"/>
                <w:sz w:val="20"/>
                <w:szCs w:val="20"/>
                <w:rtl/>
              </w:rPr>
              <w:t>شاخصهای کمی قبل از بهبود</w:t>
            </w:r>
          </w:p>
        </w:tc>
        <w:tc>
          <w:tcPr>
            <w:tcW w:w="4354" w:type="dxa"/>
            <w:gridSpan w:val="2"/>
          </w:tcPr>
          <w:p w14:paraId="1B3E6B24" w14:textId="77777777" w:rsidR="009478AB" w:rsidRPr="006A002C" w:rsidRDefault="009478AB" w:rsidP="009478A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02C">
              <w:rPr>
                <w:rFonts w:cs="B Nazanin" w:hint="cs"/>
                <w:sz w:val="20"/>
                <w:szCs w:val="20"/>
                <w:rtl/>
              </w:rPr>
              <w:t>شاخصهای کمی بعد از اجرا</w:t>
            </w:r>
          </w:p>
        </w:tc>
      </w:tr>
      <w:tr w:rsidR="009478AB" w14:paraId="25E3B547" w14:textId="77777777" w:rsidTr="00494FA1">
        <w:tc>
          <w:tcPr>
            <w:tcW w:w="2176" w:type="dxa"/>
            <w:vMerge/>
          </w:tcPr>
          <w:p w14:paraId="70177F4E" w14:textId="77777777" w:rsidR="009478AB" w:rsidRPr="00EC1191" w:rsidRDefault="009478AB" w:rsidP="004311EE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4353" w:type="dxa"/>
            <w:gridSpan w:val="2"/>
          </w:tcPr>
          <w:p w14:paraId="0D0719D0" w14:textId="77777777" w:rsidR="009478AB" w:rsidRDefault="009478AB" w:rsidP="004311EE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1B5F5DF9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267D236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73CEB787" w14:textId="77777777" w:rsidR="00875DD7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507BC3A7" w14:textId="77777777" w:rsidR="00875DD7" w:rsidRPr="00EC1191" w:rsidRDefault="00875DD7" w:rsidP="00875DD7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  <w:tc>
          <w:tcPr>
            <w:tcW w:w="4354" w:type="dxa"/>
            <w:gridSpan w:val="2"/>
          </w:tcPr>
          <w:p w14:paraId="370DC24C" w14:textId="77777777" w:rsidR="009478AB" w:rsidRPr="00EC1191" w:rsidRDefault="009478AB" w:rsidP="004311EE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9478AB" w14:paraId="567F239C" w14:textId="77777777" w:rsidTr="00C45704">
        <w:tc>
          <w:tcPr>
            <w:tcW w:w="10883" w:type="dxa"/>
            <w:gridSpan w:val="5"/>
          </w:tcPr>
          <w:p w14:paraId="5EF42011" w14:textId="755AC104" w:rsidR="009478AB" w:rsidRPr="009478AB" w:rsidRDefault="00E87641" w:rsidP="00554E5B">
            <w:pPr>
              <w:bidi/>
              <w:jc w:val="mediumKashida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6A002C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3-</w:t>
            </w:r>
            <w:r w:rsidR="006205F7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5</w:t>
            </w:r>
            <w:r w:rsidR="009478AB" w:rsidRPr="006A002C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: به اشتراک گذاری دانش و درس </w:t>
            </w:r>
            <w:r w:rsidR="00554E5B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آ</w:t>
            </w:r>
            <w:r w:rsidR="009478AB" w:rsidRPr="006A002C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>موخته:</w:t>
            </w:r>
            <w:r w:rsidR="009478AB" w:rsidRPr="00554E5B">
              <w:rPr>
                <w:rFonts w:cs="B Nazanin" w:hint="cs"/>
                <w:b/>
                <w:bCs/>
                <w:color w:val="002060"/>
                <w:sz w:val="22"/>
                <w:szCs w:val="26"/>
                <w:rtl/>
              </w:rPr>
              <w:t xml:space="preserve"> </w:t>
            </w:r>
            <w:r w:rsidR="009478AB" w:rsidRPr="008226C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(فعالیت های مربوط به اشتراک گذاری دانش شامل مستند سازی پروژه، ثبت  در سیستم مدیریت دانش، برگزاری جشن موفقیت، تهیه فایل پاورپوینت پروژه </w:t>
            </w:r>
            <w:r w:rsidR="00554E5B">
              <w:rPr>
                <w:rFonts w:cs="B Nazanin" w:hint="cs"/>
                <w:color w:val="FF0000"/>
                <w:sz w:val="16"/>
                <w:szCs w:val="16"/>
                <w:rtl/>
              </w:rPr>
              <w:t>با</w:t>
            </w:r>
            <w:r w:rsidR="009478AB" w:rsidRPr="008226C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="009478AB" w:rsidRPr="00875DD7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تکنیک </w:t>
            </w:r>
            <w:r w:rsidR="009478AB" w:rsidRPr="00875DD7">
              <w:rPr>
                <w:rFonts w:cs="B Nazanin"/>
                <w:color w:val="FF0000"/>
                <w:sz w:val="16"/>
                <w:szCs w:val="16"/>
              </w:rPr>
              <w:t>A3</w:t>
            </w:r>
            <w:r w:rsidR="009478AB" w:rsidRPr="008226CB">
              <w:rPr>
                <w:rFonts w:cs="B Nazanin" w:hint="cs"/>
                <w:color w:val="FF0000"/>
                <w:sz w:val="16"/>
                <w:szCs w:val="16"/>
                <w:rtl/>
              </w:rPr>
              <w:t>، برگزاری جلسات ارائه</w:t>
            </w:r>
            <w:r w:rsidR="00554E5B">
              <w:rPr>
                <w:rFonts w:cs="B Nazanin" w:hint="cs"/>
                <w:color w:val="FF0000"/>
                <w:sz w:val="16"/>
                <w:szCs w:val="16"/>
                <w:rtl/>
              </w:rPr>
              <w:t>، ارائه مقاله در نشریات و همایش های معتبر</w:t>
            </w:r>
            <w:r w:rsidR="009478AB" w:rsidRPr="008226C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و...)</w:t>
            </w:r>
          </w:p>
        </w:tc>
      </w:tr>
      <w:tr w:rsidR="009478AB" w14:paraId="09E0B2E8" w14:textId="77777777" w:rsidTr="007E4374">
        <w:tc>
          <w:tcPr>
            <w:tcW w:w="10883" w:type="dxa"/>
            <w:gridSpan w:val="5"/>
          </w:tcPr>
          <w:p w14:paraId="6686060A" w14:textId="77777777" w:rsidR="009478AB" w:rsidRDefault="009478AB" w:rsidP="004311EE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EA29CD4" w14:textId="77777777" w:rsidR="00C539AA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7F6739C4" w14:textId="77777777" w:rsidR="00C539AA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362022B8" w14:textId="77777777" w:rsidR="00C539AA" w:rsidRPr="00EC1191" w:rsidRDefault="00C539AA" w:rsidP="00C539AA">
            <w:p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0898" w:type="dxa"/>
        <w:tblInd w:w="-1327" w:type="dxa"/>
        <w:tblLook w:val="04A0" w:firstRow="1" w:lastRow="0" w:firstColumn="1" w:lastColumn="0" w:noHBand="0" w:noVBand="1"/>
      </w:tblPr>
      <w:tblGrid>
        <w:gridCol w:w="10898"/>
      </w:tblGrid>
      <w:tr w:rsidR="00DD6860" w:rsidRPr="000805A6" w14:paraId="7D06270F" w14:textId="77777777" w:rsidTr="00730CF1">
        <w:trPr>
          <w:trHeight w:val="510"/>
        </w:trPr>
        <w:tc>
          <w:tcPr>
            <w:tcW w:w="10898" w:type="dxa"/>
            <w:shd w:val="clear" w:color="auto" w:fill="DBE5F1" w:themeFill="accent1" w:themeFillTint="33"/>
            <w:vAlign w:val="center"/>
          </w:tcPr>
          <w:p w14:paraId="03B97690" w14:textId="77777777" w:rsidR="00DD6860" w:rsidRPr="008008DC" w:rsidRDefault="007F406A" w:rsidP="00554E5B">
            <w:pPr>
              <w:bidi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8008DC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2"/>
                <w:szCs w:val="24"/>
                <w:rtl/>
              </w:rPr>
              <w:t>بخش 4</w:t>
            </w:r>
            <w:r w:rsidR="000805A6" w:rsidRPr="008008DC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2"/>
                <w:szCs w:val="24"/>
                <w:rtl/>
              </w:rPr>
              <w:t>-</w:t>
            </w:r>
            <w:r w:rsidR="003E2076" w:rsidRPr="008008DC">
              <w:rPr>
                <w:rFonts w:cs="B Nazanin" w:hint="cs"/>
                <w:b/>
                <w:bCs/>
                <w:color w:val="002060"/>
                <w:sz w:val="22"/>
                <w:szCs w:val="24"/>
                <w:rtl/>
              </w:rPr>
              <w:t xml:space="preserve"> مسئول امور بهبود مستمر در شركت:</w:t>
            </w:r>
            <w:r w:rsidR="003E2076" w:rsidRPr="008008DC">
              <w:rPr>
                <w:rFonts w:cs="B Nazanin" w:hint="cs"/>
                <w:b/>
                <w:bCs/>
                <w:sz w:val="22"/>
                <w:szCs w:val="24"/>
                <w:rtl/>
              </w:rPr>
              <w:t xml:space="preserve">  </w:t>
            </w:r>
          </w:p>
        </w:tc>
      </w:tr>
      <w:tr w:rsidR="00DD6860" w:rsidRPr="000805A6" w14:paraId="48E1C4AB" w14:textId="77777777" w:rsidTr="00730CF1">
        <w:tc>
          <w:tcPr>
            <w:tcW w:w="10898" w:type="dxa"/>
          </w:tcPr>
          <w:p w14:paraId="701565DA" w14:textId="77777777" w:rsidR="003E2076" w:rsidRPr="000805A6" w:rsidRDefault="000805A6" w:rsidP="00554E5B">
            <w:pPr>
              <w:bidi/>
              <w:spacing w:after="160" w:line="259" w:lineRule="auto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  <w:r w:rsidRPr="000805A6"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 xml:space="preserve">مشخصات </w:t>
            </w:r>
            <w:r w:rsidR="00554E5B" w:rsidRPr="00554E5B"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  <w:t>رابط با دبيرخانه جايزه</w:t>
            </w:r>
            <w:r w:rsidR="00554E5B" w:rsidRPr="00554E5B"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 xml:space="preserve"> </w:t>
            </w:r>
            <w:r w:rsidRPr="000805A6"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 xml:space="preserve">برای دریافت اطلاعات تکمیلی و در صورت نیاز </w:t>
            </w:r>
            <w:r w:rsidR="00554E5B"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 xml:space="preserve">هماهنگی برای </w:t>
            </w:r>
            <w:r w:rsidRPr="000805A6">
              <w:rPr>
                <w:rFonts w:ascii="Calibri" w:eastAsia="Calibri" w:hAnsi="Calibri" w:cs="B Nazanin" w:hint="cs"/>
                <w:noProof w:val="0"/>
                <w:szCs w:val="24"/>
                <w:rtl/>
                <w:lang w:bidi="fa-IR"/>
              </w:rPr>
              <w:t xml:space="preserve">بازدید </w:t>
            </w:r>
          </w:p>
          <w:p w14:paraId="7FF162B0" w14:textId="77777777" w:rsidR="0085384C" w:rsidRDefault="0085384C" w:rsidP="000805A6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85384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6A63FBF0" w14:textId="77777777" w:rsidR="00554E5B" w:rsidRPr="0085384C" w:rsidRDefault="00554E5B" w:rsidP="00554E5B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  <w:p w14:paraId="18C505B9" w14:textId="77777777" w:rsidR="0085384C" w:rsidRPr="0085384C" w:rsidRDefault="0085384C" w:rsidP="0085384C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سازمانی </w:t>
            </w:r>
          </w:p>
          <w:p w14:paraId="59795463" w14:textId="77777777" w:rsidR="000805A6" w:rsidRPr="0085384C" w:rsidRDefault="000805A6" w:rsidP="0085384C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384C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</w:t>
            </w:r>
          </w:p>
          <w:p w14:paraId="1EA72D10" w14:textId="77777777" w:rsidR="000805A6" w:rsidRPr="0085384C" w:rsidRDefault="000805A6" w:rsidP="000805A6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384C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  <w:p w14:paraId="0E788327" w14:textId="77777777" w:rsidR="00E243BC" w:rsidRPr="0085384C" w:rsidRDefault="000805A6" w:rsidP="00AA15F5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85384C">
              <w:rPr>
                <w:rFonts w:cs="B Nazanin" w:hint="cs"/>
                <w:b/>
                <w:bCs/>
                <w:sz w:val="20"/>
                <w:szCs w:val="20"/>
                <w:rtl/>
              </w:rPr>
              <w:t>ایمیل</w:t>
            </w:r>
            <w:r w:rsidR="008538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04C1575" w14:textId="77777777" w:rsidR="003E2076" w:rsidRDefault="003E2076" w:rsidP="003E2076">
            <w:pPr>
              <w:bidi/>
              <w:spacing w:after="160" w:line="259" w:lineRule="auto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  <w:p w14:paraId="41DFFC60" w14:textId="77777777" w:rsidR="003E2076" w:rsidRPr="003E2076" w:rsidRDefault="003E2076" w:rsidP="003E2076">
            <w:pPr>
              <w:bidi/>
              <w:spacing w:after="160" w:line="259" w:lineRule="auto"/>
              <w:rPr>
                <w:rFonts w:ascii="Calibri" w:eastAsia="Calibri" w:hAnsi="Calibri" w:cs="B Nazanin"/>
                <w:noProof w:val="0"/>
                <w:szCs w:val="24"/>
                <w:rtl/>
                <w:lang w:bidi="fa-IR"/>
              </w:rPr>
            </w:pPr>
          </w:p>
        </w:tc>
      </w:tr>
      <w:tr w:rsidR="00380EED" w:rsidRPr="00E654AF" w14:paraId="50F8E976" w14:textId="77777777" w:rsidTr="00730CF1">
        <w:tc>
          <w:tcPr>
            <w:tcW w:w="10898" w:type="dxa"/>
          </w:tcPr>
          <w:p w14:paraId="1842AD23" w14:textId="77777777" w:rsidR="00380EED" w:rsidRPr="00C6616E" w:rsidRDefault="00380EED" w:rsidP="00FE20DA">
            <w:pPr>
              <w:bidi/>
              <w:spacing w:after="120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C6616E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دبيرخانه جايزه بهره وري:</w:t>
            </w:r>
            <w:r w:rsidRPr="00C6616E">
              <w:rPr>
                <w:rFonts w:asciiTheme="majorBidi" w:hAnsiTheme="majorBidi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616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تهران- خیابان سپهبد قرنی- نبش خیابان کلانتری شرقی- پلاک 56- سازمان توسعه و نوسازی </w:t>
            </w:r>
            <w:r w:rsidR="0085384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معادن و صنایع معدنی</w:t>
            </w:r>
            <w:r w:rsidRPr="00C6616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ایران- طبقه اول ، تلفن</w:t>
            </w:r>
            <w:r w:rsidRPr="00C6616E">
              <w:rPr>
                <w:rFonts w:asciiTheme="majorBidi" w:hAnsiTheme="majorBidi" w:cs="B Nazanin"/>
                <w:sz w:val="22"/>
                <w:szCs w:val="22"/>
                <w:lang w:bidi="fa-IR"/>
              </w:rPr>
              <w:t>:</w:t>
            </w:r>
            <w:r w:rsidRPr="00C6616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021-41868</w:t>
            </w:r>
            <w:r w:rsidR="0085384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000 داخلی های 49</w:t>
            </w:r>
            <w:r w:rsidR="00457C83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4، 240 و 384</w:t>
            </w:r>
          </w:p>
        </w:tc>
      </w:tr>
      <w:bookmarkEnd w:id="0"/>
    </w:tbl>
    <w:p w14:paraId="78213439" w14:textId="77777777" w:rsidR="007002FC" w:rsidRPr="00873D84" w:rsidRDefault="007002FC" w:rsidP="00380EED">
      <w:pPr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7002FC" w:rsidRPr="00873D84" w:rsidSect="00380EED">
      <w:headerReference w:type="default" r:id="rId8"/>
      <w:footerReference w:type="default" r:id="rId9"/>
      <w:pgSz w:w="11906" w:h="16838"/>
      <w:pgMar w:top="1350" w:right="1797" w:bottom="74" w:left="1797" w:header="2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0359" w14:textId="77777777" w:rsidR="00D76190" w:rsidRDefault="00D76190">
      <w:r>
        <w:separator/>
      </w:r>
    </w:p>
  </w:endnote>
  <w:endnote w:type="continuationSeparator" w:id="0">
    <w:p w14:paraId="5CDC4850" w14:textId="77777777" w:rsidR="00D76190" w:rsidRDefault="00D7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y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Nazanin">
    <w:altName w:val="Courier New"/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492E" w14:textId="77777777" w:rsidR="008C3820" w:rsidRDefault="008C3820"/>
  <w:tbl>
    <w:tblPr>
      <w:tblW w:w="6225" w:type="pct"/>
      <w:tblInd w:w="-709" w:type="dxa"/>
      <w:tblBorders>
        <w:top w:val="single" w:sz="8" w:space="0" w:color="262626" w:themeColor="text1" w:themeTint="D9"/>
        <w:insideH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956"/>
      <w:gridCol w:w="8392"/>
    </w:tblGrid>
    <w:tr w:rsidR="00875DD7" w14:paraId="11338463" w14:textId="77777777" w:rsidTr="00875DD7">
      <w:tc>
        <w:tcPr>
          <w:tcW w:w="945" w:type="pct"/>
        </w:tcPr>
        <w:p w14:paraId="324FBAF9" w14:textId="49BBCFD7" w:rsidR="00875DD7" w:rsidRPr="00875DD7" w:rsidRDefault="00875DD7" w:rsidP="00875DD7">
          <w:pPr>
            <w:pStyle w:val="Footer"/>
            <w:bidi/>
            <w:jc w:val="right"/>
            <w:rPr>
              <w:rFonts w:cs="B Yekan"/>
              <w:color w:val="404040" w:themeColor="text1" w:themeTint="BF"/>
              <w:sz w:val="22"/>
              <w:szCs w:val="24"/>
            </w:rPr>
          </w:pPr>
          <w:r w:rsidRPr="00875DD7">
            <w:rPr>
              <w:rFonts w:cs="B Yekan" w:hint="cs"/>
              <w:color w:val="404040" w:themeColor="text1" w:themeTint="BF"/>
              <w:sz w:val="22"/>
              <w:szCs w:val="24"/>
              <w:rtl/>
            </w:rPr>
            <w:t>صفحه</w:t>
          </w:r>
          <w:r>
            <w:rPr>
              <w:rFonts w:cs="B Yekan" w:hint="cs"/>
              <w:color w:val="404040" w:themeColor="text1" w:themeTint="BF"/>
              <w:sz w:val="22"/>
              <w:szCs w:val="24"/>
              <w:rtl/>
            </w:rPr>
            <w:t xml:space="preserve"> </w:t>
          </w:r>
          <w:r w:rsidRPr="00875DD7">
            <w:rPr>
              <w:rFonts w:cs="B Yekan"/>
              <w:noProof w:val="0"/>
              <w:color w:val="404040" w:themeColor="text1" w:themeTint="BF"/>
              <w:sz w:val="22"/>
              <w:szCs w:val="24"/>
            </w:rPr>
            <w:fldChar w:fldCharType="begin"/>
          </w:r>
          <w:r w:rsidRPr="00875DD7">
            <w:rPr>
              <w:rFonts w:cs="B Yekan"/>
              <w:color w:val="404040" w:themeColor="text1" w:themeTint="BF"/>
              <w:sz w:val="22"/>
              <w:szCs w:val="24"/>
            </w:rPr>
            <w:instrText xml:space="preserve"> PAGE   \* MERGEFORMAT </w:instrText>
          </w:r>
          <w:r w:rsidRPr="00875DD7">
            <w:rPr>
              <w:rFonts w:cs="B Yekan"/>
              <w:noProof w:val="0"/>
              <w:color w:val="404040" w:themeColor="text1" w:themeTint="BF"/>
              <w:sz w:val="22"/>
              <w:szCs w:val="24"/>
            </w:rPr>
            <w:fldChar w:fldCharType="separate"/>
          </w:r>
          <w:r w:rsidR="005C6077">
            <w:rPr>
              <w:rFonts w:cs="B Yekan"/>
              <w:color w:val="404040" w:themeColor="text1" w:themeTint="BF"/>
              <w:sz w:val="22"/>
              <w:szCs w:val="24"/>
              <w:rtl/>
            </w:rPr>
            <w:t>3</w:t>
          </w:r>
          <w:r w:rsidRPr="00875DD7">
            <w:rPr>
              <w:rFonts w:cs="B Yekan"/>
              <w:color w:val="404040" w:themeColor="text1" w:themeTint="BF"/>
              <w:sz w:val="22"/>
              <w:szCs w:val="24"/>
            </w:rPr>
            <w:fldChar w:fldCharType="end"/>
          </w:r>
        </w:p>
      </w:tc>
      <w:tc>
        <w:tcPr>
          <w:tcW w:w="4055" w:type="pct"/>
        </w:tcPr>
        <w:p w14:paraId="37C4BA80" w14:textId="5D393CE5" w:rsidR="00875DD7" w:rsidRPr="00875DD7" w:rsidRDefault="00875DD7" w:rsidP="00875DD7">
          <w:pPr>
            <w:pStyle w:val="Footer"/>
            <w:bidi/>
            <w:rPr>
              <w:rFonts w:cs="B Yekan"/>
              <w:color w:val="4F81BD" w:themeColor="accent1"/>
              <w:sz w:val="18"/>
              <w:szCs w:val="20"/>
              <w:rtl/>
              <w:lang w:bidi="fa-IR"/>
            </w:rPr>
          </w:pPr>
          <w:r w:rsidRPr="00875DD7">
            <w:rPr>
              <w:rFonts w:cs="B Yekan"/>
              <w:color w:val="404040" w:themeColor="text1" w:themeTint="BF"/>
              <w:sz w:val="18"/>
              <w:szCs w:val="20"/>
              <w:rtl/>
              <w:lang w:bidi="fa-IR"/>
            </w:rPr>
            <w:t xml:space="preserve">جايزه </w:t>
          </w:r>
          <w:r>
            <w:rPr>
              <w:rFonts w:cs="B Yekan" w:hint="cs"/>
              <w:color w:val="404040" w:themeColor="text1" w:themeTint="BF"/>
              <w:sz w:val="18"/>
              <w:szCs w:val="20"/>
              <w:rtl/>
              <w:lang w:bidi="fa-IR"/>
            </w:rPr>
            <w:t>بهبود مستمر و پروژه ارتقای بهره وری</w:t>
          </w:r>
          <w:r w:rsidR="008008DC">
            <w:rPr>
              <w:rFonts w:cs="B Yekan" w:hint="cs"/>
              <w:color w:val="404040" w:themeColor="text1" w:themeTint="BF"/>
              <w:sz w:val="18"/>
              <w:szCs w:val="20"/>
              <w:rtl/>
              <w:lang w:bidi="fa-IR"/>
            </w:rPr>
            <w:t xml:space="preserve"> (1403)</w:t>
          </w:r>
        </w:p>
      </w:tc>
    </w:tr>
  </w:tbl>
  <w:p w14:paraId="55F24B91" w14:textId="77777777" w:rsidR="008C3820" w:rsidRDefault="008C38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1D082" w14:textId="77777777" w:rsidR="00D76190" w:rsidRDefault="00D76190">
      <w:r>
        <w:separator/>
      </w:r>
    </w:p>
  </w:footnote>
  <w:footnote w:type="continuationSeparator" w:id="0">
    <w:p w14:paraId="38083394" w14:textId="77777777" w:rsidR="00D76190" w:rsidRDefault="00D7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69" w:type="dxa"/>
      <w:tblInd w:w="-1281" w:type="dxa"/>
      <w:tblLook w:val="04A0" w:firstRow="1" w:lastRow="0" w:firstColumn="1" w:lastColumn="0" w:noHBand="0" w:noVBand="1"/>
    </w:tblPr>
    <w:tblGrid>
      <w:gridCol w:w="3226"/>
      <w:gridCol w:w="4989"/>
      <w:gridCol w:w="2754"/>
    </w:tblGrid>
    <w:tr w:rsidR="00730CF1" w14:paraId="7039A513" w14:textId="77777777" w:rsidTr="005C6077">
      <w:trPr>
        <w:trHeight w:val="1250"/>
      </w:trPr>
      <w:tc>
        <w:tcPr>
          <w:tcW w:w="3226" w:type="dxa"/>
          <w:tcBorders>
            <w:right w:val="single" w:sz="4" w:space="0" w:color="auto"/>
          </w:tcBorders>
        </w:tcPr>
        <w:p w14:paraId="706562CA" w14:textId="0C144A71" w:rsidR="00730CF1" w:rsidRDefault="005C6077">
          <w:bookmarkStart w:id="2" w:name="_Hlk187274038"/>
          <w: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72CB3B0C" wp14:editId="38BC6CC1">
                    <wp:simplePos x="0" y="0"/>
                    <wp:positionH relativeFrom="column">
                      <wp:posOffset>133985</wp:posOffset>
                    </wp:positionH>
                    <wp:positionV relativeFrom="paragraph">
                      <wp:posOffset>538480</wp:posOffset>
                    </wp:positionV>
                    <wp:extent cx="1480820" cy="243840"/>
                    <wp:effectExtent l="0" t="0" r="5080" b="381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80820" cy="243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>
                              <a:noFill/>
                            </a:ln>
                          </wps:spPr>
                          <wps:txbx>
                            <w:txbxContent>
                              <w:p w14:paraId="4285E9DF" w14:textId="77777777" w:rsidR="00730CF1" w:rsidRPr="00875DD7" w:rsidRDefault="00730CF1" w:rsidP="00875DD7">
                                <w:pPr>
                                  <w:jc w:val="center"/>
                                  <w:rPr>
                                    <w:rFonts w:cs="B Titr"/>
                                    <w:sz w:val="14"/>
                                    <w:szCs w:val="16"/>
                                  </w:rPr>
                                </w:pPr>
                                <w:r w:rsidRPr="00875DD7">
                                  <w:rPr>
                                    <w:rFonts w:cs="B Titr"/>
                                    <w:sz w:val="14"/>
                                    <w:szCs w:val="16"/>
                                  </w:rPr>
                                  <w:t>F-1104-0</w:t>
                                </w:r>
                                <w:r w:rsidR="00974108" w:rsidRPr="00875DD7">
                                  <w:rPr>
                                    <w:rFonts w:cs="B Titr"/>
                                    <w:sz w:val="14"/>
                                    <w:szCs w:val="16"/>
                                  </w:rPr>
                                  <w:t>36</w:t>
                                </w:r>
                                <w:r w:rsidRPr="00875DD7">
                                  <w:rPr>
                                    <w:rFonts w:cs="B Titr"/>
                                    <w:sz w:val="14"/>
                                    <w:szCs w:val="16"/>
                                  </w:rPr>
                                  <w:t>-0</w:t>
                                </w:r>
                                <w:r w:rsidR="00E87641" w:rsidRPr="00875DD7">
                                  <w:rPr>
                                    <w:rFonts w:cs="B Titr"/>
                                    <w:sz w:val="14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B3B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10.55pt;margin-top:42.4pt;width:116.6pt;height:1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" fillcolor="window" stroked="f" strokeweight=".25pt">
                    <v:textbox>
                      <w:txbxContent>
                        <w:p w14:paraId="4285E9DF" w14:textId="77777777" w:rsidR="00730CF1" w:rsidRPr="00875DD7" w:rsidRDefault="00730CF1" w:rsidP="00875DD7">
                          <w:pPr>
                            <w:jc w:val="center"/>
                            <w:rPr>
                              <w:rFonts w:cs="B Titr"/>
                              <w:sz w:val="14"/>
                              <w:szCs w:val="16"/>
                            </w:rPr>
                          </w:pPr>
                          <w:r w:rsidRPr="00875DD7">
                            <w:rPr>
                              <w:rFonts w:cs="B Titr"/>
                              <w:sz w:val="14"/>
                              <w:szCs w:val="16"/>
                            </w:rPr>
                            <w:t>F-1104-0</w:t>
                          </w:r>
                          <w:r w:rsidR="00974108" w:rsidRPr="00875DD7">
                            <w:rPr>
                              <w:rFonts w:cs="B Titr"/>
                              <w:sz w:val="14"/>
                              <w:szCs w:val="16"/>
                            </w:rPr>
                            <w:t>36</w:t>
                          </w:r>
                          <w:r w:rsidRPr="00875DD7">
                            <w:rPr>
                              <w:rFonts w:cs="B Titr"/>
                              <w:sz w:val="14"/>
                              <w:szCs w:val="16"/>
                            </w:rPr>
                            <w:t>-0</w:t>
                          </w:r>
                          <w:r w:rsidR="00E87641" w:rsidRPr="00875DD7">
                            <w:rPr>
                              <w:rFonts w:cs="B Titr"/>
                              <w:sz w:val="14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75DD7"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1D6E179" wp14:editId="601D5D04">
                    <wp:simplePos x="0" y="0"/>
                    <wp:positionH relativeFrom="column">
                      <wp:posOffset>278765</wp:posOffset>
                    </wp:positionH>
                    <wp:positionV relativeFrom="paragraph">
                      <wp:posOffset>5080</wp:posOffset>
                    </wp:positionV>
                    <wp:extent cx="1299173" cy="525780"/>
                    <wp:effectExtent l="0" t="0" r="0" b="762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99173" cy="52578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F70F28" id="Rectangle 11" o:spid="_x0000_s1026" style="position:absolute;margin-left:21.95pt;margin-top:.4pt;width:102.3pt;height:4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" stroked="f" strokeweight="2pt">
                    <v:fill r:id="rId2" o:title="" recolor="t" rotate="t" type="frame"/>
                  </v:rect>
                </w:pict>
              </mc:Fallback>
            </mc:AlternateContent>
          </w:r>
        </w:p>
      </w:tc>
      <w:tc>
        <w:tcPr>
          <w:tcW w:w="498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C8BC069" w14:textId="77777777" w:rsidR="00730CF1" w:rsidRDefault="00072265" w:rsidP="00C83B36">
          <w:pPr>
            <w:jc w:val="center"/>
          </w:pPr>
          <w:r w:rsidRPr="00875DD7">
            <w:rPr>
              <w:rFonts w:cs="B Titr"/>
              <w:color w:val="000000" w:themeColor="text1"/>
              <w:sz w:val="22"/>
              <w:szCs w:val="24"/>
              <w:rtl/>
              <w:lang w:bidi="fa-IR"/>
            </w:rPr>
            <w:t xml:space="preserve">اظهارنامه </w:t>
          </w:r>
          <w:r w:rsidRPr="00875DD7">
            <w:rPr>
              <w:rFonts w:cs="B Titr" w:hint="cs"/>
              <w:color w:val="000000" w:themeColor="text1"/>
              <w:sz w:val="22"/>
              <w:szCs w:val="24"/>
              <w:rtl/>
              <w:lang w:bidi="fa-IR"/>
            </w:rPr>
            <w:t>نظام</w:t>
          </w:r>
          <w:r w:rsidR="00C83B36" w:rsidRPr="00875DD7">
            <w:rPr>
              <w:rFonts w:cs="B Titr" w:hint="cs"/>
              <w:color w:val="000000" w:themeColor="text1"/>
              <w:sz w:val="22"/>
              <w:szCs w:val="24"/>
              <w:rtl/>
              <w:lang w:bidi="fa-IR"/>
            </w:rPr>
            <w:t xml:space="preserve"> بهبود مستمر</w:t>
          </w:r>
          <w:r w:rsidRPr="00875DD7">
            <w:rPr>
              <w:rFonts w:cs="B Titr" w:hint="cs"/>
              <w:color w:val="000000" w:themeColor="text1"/>
              <w:sz w:val="22"/>
              <w:szCs w:val="24"/>
              <w:rtl/>
              <w:lang w:bidi="fa-IR"/>
            </w:rPr>
            <w:t xml:space="preserve"> و پروژه</w:t>
          </w:r>
          <w:r w:rsidRPr="00875DD7">
            <w:rPr>
              <w:rFonts w:cs="B Titr"/>
              <w:color w:val="000000" w:themeColor="text1"/>
              <w:sz w:val="22"/>
              <w:szCs w:val="24"/>
              <w:rtl/>
              <w:lang w:bidi="fa-IR"/>
            </w:rPr>
            <w:t xml:space="preserve"> </w:t>
          </w:r>
          <w:r w:rsidR="00C83B36" w:rsidRPr="00875DD7">
            <w:rPr>
              <w:rFonts w:cs="B Titr" w:hint="cs"/>
              <w:color w:val="000000" w:themeColor="text1"/>
              <w:sz w:val="22"/>
              <w:szCs w:val="24"/>
              <w:rtl/>
              <w:lang w:bidi="fa-IR"/>
            </w:rPr>
            <w:t>ارتقاء</w:t>
          </w:r>
          <w:r w:rsidRPr="00875DD7">
            <w:rPr>
              <w:rFonts w:cs="B Titr"/>
              <w:color w:val="000000" w:themeColor="text1"/>
              <w:sz w:val="22"/>
              <w:szCs w:val="24"/>
              <w:rtl/>
              <w:lang w:bidi="fa-IR"/>
            </w:rPr>
            <w:t xml:space="preserve"> بهره‌ور</w:t>
          </w:r>
          <w:r w:rsidRPr="00875DD7">
            <w:rPr>
              <w:rFonts w:cs="B Titr" w:hint="cs"/>
              <w:color w:val="000000" w:themeColor="text1"/>
              <w:sz w:val="22"/>
              <w:szCs w:val="24"/>
              <w:rtl/>
              <w:lang w:bidi="fa-IR"/>
            </w:rPr>
            <w:t>ی</w:t>
          </w:r>
        </w:p>
      </w:tc>
      <w:tc>
        <w:tcPr>
          <w:tcW w:w="2754" w:type="dxa"/>
          <w:tcBorders>
            <w:left w:val="single" w:sz="4" w:space="0" w:color="auto"/>
          </w:tcBorders>
        </w:tcPr>
        <w:p w14:paraId="1861850B" w14:textId="77777777" w:rsidR="00730CF1" w:rsidRDefault="00730CF1">
          <w: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64B1BB5" wp14:editId="635D2807">
                    <wp:simplePos x="0" y="0"/>
                    <wp:positionH relativeFrom="column">
                      <wp:posOffset>28896</wp:posOffset>
                    </wp:positionH>
                    <wp:positionV relativeFrom="paragraph">
                      <wp:posOffset>39483</wp:posOffset>
                    </wp:positionV>
                    <wp:extent cx="1525509" cy="384238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25509" cy="3842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79AAA9" w14:textId="77777777" w:rsidR="00730CF1" w:rsidRPr="00875DD7" w:rsidRDefault="00730CF1" w:rsidP="00730CF1">
                                <w:pPr>
                                  <w:jc w:val="center"/>
                                  <w:rPr>
                                    <w:rFonts w:cs="B Nazanin"/>
                                    <w:sz w:val="22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875DD7">
                                  <w:rPr>
                                    <w:rFonts w:cs="B Nazanin" w:hint="cs"/>
                                    <w:sz w:val="22"/>
                                    <w:szCs w:val="24"/>
                                    <w:rtl/>
                                    <w:lang w:bidi="fa-IR"/>
                                  </w:rPr>
                                  <w:t>محل درج لوگوی شرکت</w:t>
                                </w:r>
                              </w:p>
                              <w:p w14:paraId="2194FA7A" w14:textId="77777777" w:rsidR="00730CF1" w:rsidRDefault="00730CF1" w:rsidP="00730CF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64B1B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2.3pt;margin-top:3.1pt;width:120.1pt;height: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rz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" fillcolor="white [3201]" stroked="f" strokeweight=".5pt">
                    <v:textbox>
                      <w:txbxContent>
                        <w:p w14:paraId="4779AAA9" w14:textId="77777777" w:rsidR="00730CF1" w:rsidRPr="00875DD7" w:rsidRDefault="00730CF1" w:rsidP="00730CF1">
                          <w:pPr>
                            <w:jc w:val="center"/>
                            <w:rPr>
                              <w:rFonts w:cs="B Nazanin"/>
                              <w:sz w:val="22"/>
                              <w:szCs w:val="24"/>
                              <w:rtl/>
                              <w:lang w:bidi="fa-IR"/>
                            </w:rPr>
                          </w:pPr>
                          <w:r w:rsidRPr="00875DD7">
                            <w:rPr>
                              <w:rFonts w:cs="B Nazanin" w:hint="cs"/>
                              <w:sz w:val="22"/>
                              <w:szCs w:val="24"/>
                              <w:rtl/>
                              <w:lang w:bidi="fa-IR"/>
                            </w:rPr>
                            <w:t>محل درج لوگوی شرکت</w:t>
                          </w:r>
                        </w:p>
                        <w:p w14:paraId="2194FA7A" w14:textId="77777777" w:rsidR="00730CF1" w:rsidRDefault="00730CF1" w:rsidP="00730CF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2"/>
  </w:tbl>
  <w:p w14:paraId="6E7EBEF0" w14:textId="4FABC794" w:rsidR="008C3820" w:rsidRDefault="008C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B2F"/>
    <w:multiLevelType w:val="hybridMultilevel"/>
    <w:tmpl w:val="BD10A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3F5D"/>
    <w:multiLevelType w:val="singleLevel"/>
    <w:tmpl w:val="380EF3B4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AC5814"/>
    <w:multiLevelType w:val="singleLevel"/>
    <w:tmpl w:val="96F0FA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" w15:restartNumberingAfterBreak="0">
    <w:nsid w:val="118A1E8D"/>
    <w:multiLevelType w:val="singleLevel"/>
    <w:tmpl w:val="78969F6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4" w15:restartNumberingAfterBreak="0">
    <w:nsid w:val="145B098E"/>
    <w:multiLevelType w:val="singleLevel"/>
    <w:tmpl w:val="76EA531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5" w15:restartNumberingAfterBreak="0">
    <w:nsid w:val="155815A2"/>
    <w:multiLevelType w:val="hybridMultilevel"/>
    <w:tmpl w:val="544A0F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7661"/>
    <w:multiLevelType w:val="hybridMultilevel"/>
    <w:tmpl w:val="651C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A28AF"/>
    <w:multiLevelType w:val="singleLevel"/>
    <w:tmpl w:val="0F5EDA7C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215560B"/>
    <w:multiLevelType w:val="singleLevel"/>
    <w:tmpl w:val="3A9E1480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9" w15:restartNumberingAfterBreak="0">
    <w:nsid w:val="43D346EF"/>
    <w:multiLevelType w:val="hybridMultilevel"/>
    <w:tmpl w:val="E596499E"/>
    <w:lvl w:ilvl="0" w:tplc="35B82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71FB"/>
    <w:multiLevelType w:val="singleLevel"/>
    <w:tmpl w:val="FBAA3FD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1" w15:restartNumberingAfterBreak="0">
    <w:nsid w:val="4DBE2755"/>
    <w:multiLevelType w:val="hybridMultilevel"/>
    <w:tmpl w:val="58ECE082"/>
    <w:lvl w:ilvl="0" w:tplc="63BED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47077"/>
    <w:multiLevelType w:val="hybridMultilevel"/>
    <w:tmpl w:val="CE24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30D6"/>
    <w:multiLevelType w:val="singleLevel"/>
    <w:tmpl w:val="81F6378A"/>
    <w:lvl w:ilvl="0">
      <w:start w:val="4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cs="Koodak" w:hint="default"/>
      </w:rPr>
    </w:lvl>
  </w:abstractNum>
  <w:abstractNum w:abstractNumId="14" w15:restartNumberingAfterBreak="0">
    <w:nsid w:val="5F9A575B"/>
    <w:multiLevelType w:val="hybridMultilevel"/>
    <w:tmpl w:val="0A2E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1808"/>
    <w:multiLevelType w:val="singleLevel"/>
    <w:tmpl w:val="3ECEB238"/>
    <w:lvl w:ilvl="0">
      <w:start w:val="8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1A7066E"/>
    <w:multiLevelType w:val="singleLevel"/>
    <w:tmpl w:val="D0226046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7" w15:restartNumberingAfterBreak="0">
    <w:nsid w:val="6AC54E4C"/>
    <w:multiLevelType w:val="singleLevel"/>
    <w:tmpl w:val="E008103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8" w15:restartNumberingAfterBreak="0">
    <w:nsid w:val="6AE64C6C"/>
    <w:multiLevelType w:val="hybridMultilevel"/>
    <w:tmpl w:val="A2A41950"/>
    <w:lvl w:ilvl="0" w:tplc="DCEE19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0636"/>
    <w:multiLevelType w:val="singleLevel"/>
    <w:tmpl w:val="D9AE8F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0" w15:restartNumberingAfterBreak="0">
    <w:nsid w:val="78593B3D"/>
    <w:multiLevelType w:val="singleLevel"/>
    <w:tmpl w:val="86A4DA4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1" w15:restartNumberingAfterBreak="0">
    <w:nsid w:val="799354C2"/>
    <w:multiLevelType w:val="singleLevel"/>
    <w:tmpl w:val="B456D4C0"/>
    <w:lvl w:ilvl="0">
      <w:start w:val="3"/>
      <w:numFmt w:val="decimal"/>
      <w:lvlText w:val="%1: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22" w15:restartNumberingAfterBreak="0">
    <w:nsid w:val="7AAB40EA"/>
    <w:multiLevelType w:val="singleLevel"/>
    <w:tmpl w:val="454E4D94"/>
    <w:lvl w:ilvl="0">
      <w:start w:val="30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abstractNum w:abstractNumId="23" w15:restartNumberingAfterBreak="0">
    <w:nsid w:val="7AD63D4D"/>
    <w:multiLevelType w:val="singleLevel"/>
    <w:tmpl w:val="E75A2746"/>
    <w:lvl w:ilvl="0">
      <w:start w:val="7"/>
      <w:numFmt w:val="decimal"/>
      <w:lvlText w:val="%1-"/>
      <w:lvlJc w:val="left"/>
      <w:pPr>
        <w:tabs>
          <w:tab w:val="num" w:pos="405"/>
        </w:tabs>
        <w:ind w:right="405" w:hanging="405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0"/>
  </w:num>
  <w:num w:numId="9">
    <w:abstractNumId w:val="23"/>
  </w:num>
  <w:num w:numId="10">
    <w:abstractNumId w:val="13"/>
  </w:num>
  <w:num w:numId="11">
    <w:abstractNumId w:val="22"/>
  </w:num>
  <w:num w:numId="12">
    <w:abstractNumId w:val="16"/>
  </w:num>
  <w:num w:numId="13">
    <w:abstractNumId w:val="17"/>
  </w:num>
  <w:num w:numId="14">
    <w:abstractNumId w:val="4"/>
  </w:num>
  <w:num w:numId="15">
    <w:abstractNumId w:val="21"/>
  </w:num>
  <w:num w:numId="16">
    <w:abstractNumId w:val="7"/>
  </w:num>
  <w:num w:numId="17">
    <w:abstractNumId w:val="5"/>
  </w:num>
  <w:num w:numId="18">
    <w:abstractNumId w:val="11"/>
  </w:num>
  <w:num w:numId="19">
    <w:abstractNumId w:val="18"/>
  </w:num>
  <w:num w:numId="20">
    <w:abstractNumId w:val="9"/>
  </w:num>
  <w:num w:numId="21">
    <w:abstractNumId w:val="12"/>
  </w:num>
  <w:num w:numId="22">
    <w:abstractNumId w:val="6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1B"/>
    <w:rsid w:val="0000400E"/>
    <w:rsid w:val="00032347"/>
    <w:rsid w:val="00040BF7"/>
    <w:rsid w:val="00041976"/>
    <w:rsid w:val="00047D6B"/>
    <w:rsid w:val="00062878"/>
    <w:rsid w:val="00062FF4"/>
    <w:rsid w:val="00072265"/>
    <w:rsid w:val="000772D5"/>
    <w:rsid w:val="000805A6"/>
    <w:rsid w:val="0009427F"/>
    <w:rsid w:val="000B43DC"/>
    <w:rsid w:val="000C384B"/>
    <w:rsid w:val="000D1281"/>
    <w:rsid w:val="000D6CB0"/>
    <w:rsid w:val="000E20A2"/>
    <w:rsid w:val="000F5EC4"/>
    <w:rsid w:val="00107067"/>
    <w:rsid w:val="00121A3A"/>
    <w:rsid w:val="00134487"/>
    <w:rsid w:val="00135E0C"/>
    <w:rsid w:val="0015400C"/>
    <w:rsid w:val="00156775"/>
    <w:rsid w:val="00164FC1"/>
    <w:rsid w:val="00173A8D"/>
    <w:rsid w:val="00180473"/>
    <w:rsid w:val="00187FAC"/>
    <w:rsid w:val="001D3309"/>
    <w:rsid w:val="001E0D25"/>
    <w:rsid w:val="001E221B"/>
    <w:rsid w:val="001E2ADE"/>
    <w:rsid w:val="00202E7C"/>
    <w:rsid w:val="00216AF3"/>
    <w:rsid w:val="00220876"/>
    <w:rsid w:val="002239D1"/>
    <w:rsid w:val="002411E5"/>
    <w:rsid w:val="0027267B"/>
    <w:rsid w:val="00273330"/>
    <w:rsid w:val="00293F53"/>
    <w:rsid w:val="00294F60"/>
    <w:rsid w:val="002B1686"/>
    <w:rsid w:val="002C368A"/>
    <w:rsid w:val="002F111C"/>
    <w:rsid w:val="00300FEB"/>
    <w:rsid w:val="00317D08"/>
    <w:rsid w:val="0032636E"/>
    <w:rsid w:val="00332965"/>
    <w:rsid w:val="0034319B"/>
    <w:rsid w:val="003455A3"/>
    <w:rsid w:val="00380EED"/>
    <w:rsid w:val="003A1BDB"/>
    <w:rsid w:val="003B36DB"/>
    <w:rsid w:val="003C279D"/>
    <w:rsid w:val="003D0805"/>
    <w:rsid w:val="003D3589"/>
    <w:rsid w:val="003D4A2A"/>
    <w:rsid w:val="003D4A32"/>
    <w:rsid w:val="003E2076"/>
    <w:rsid w:val="004002F9"/>
    <w:rsid w:val="00405C32"/>
    <w:rsid w:val="004311EE"/>
    <w:rsid w:val="0043494E"/>
    <w:rsid w:val="00443D4D"/>
    <w:rsid w:val="0044505D"/>
    <w:rsid w:val="00454064"/>
    <w:rsid w:val="00457C83"/>
    <w:rsid w:val="004652A2"/>
    <w:rsid w:val="00475114"/>
    <w:rsid w:val="00490377"/>
    <w:rsid w:val="004928FC"/>
    <w:rsid w:val="00494D78"/>
    <w:rsid w:val="0049507E"/>
    <w:rsid w:val="004C0B1F"/>
    <w:rsid w:val="004C2403"/>
    <w:rsid w:val="004C6709"/>
    <w:rsid w:val="004D58C2"/>
    <w:rsid w:val="004E5B67"/>
    <w:rsid w:val="004F1F73"/>
    <w:rsid w:val="0050034C"/>
    <w:rsid w:val="005148B3"/>
    <w:rsid w:val="00515774"/>
    <w:rsid w:val="00525141"/>
    <w:rsid w:val="00541328"/>
    <w:rsid w:val="00543335"/>
    <w:rsid w:val="00545348"/>
    <w:rsid w:val="00547A3D"/>
    <w:rsid w:val="00554E5B"/>
    <w:rsid w:val="00564E63"/>
    <w:rsid w:val="00587E1B"/>
    <w:rsid w:val="005A4389"/>
    <w:rsid w:val="005A6F0E"/>
    <w:rsid w:val="005C6077"/>
    <w:rsid w:val="005C623F"/>
    <w:rsid w:val="005E7243"/>
    <w:rsid w:val="005F1476"/>
    <w:rsid w:val="005F2F4E"/>
    <w:rsid w:val="006004AF"/>
    <w:rsid w:val="00607C8F"/>
    <w:rsid w:val="00610F9A"/>
    <w:rsid w:val="006205F7"/>
    <w:rsid w:val="00654B7E"/>
    <w:rsid w:val="00656FA5"/>
    <w:rsid w:val="006628D1"/>
    <w:rsid w:val="00662FD0"/>
    <w:rsid w:val="00671ED4"/>
    <w:rsid w:val="006774AA"/>
    <w:rsid w:val="0069493A"/>
    <w:rsid w:val="006A002C"/>
    <w:rsid w:val="006A08DD"/>
    <w:rsid w:val="006A5420"/>
    <w:rsid w:val="006B6060"/>
    <w:rsid w:val="006C0511"/>
    <w:rsid w:val="006D538B"/>
    <w:rsid w:val="006E1B3E"/>
    <w:rsid w:val="006F285C"/>
    <w:rsid w:val="006F7EC8"/>
    <w:rsid w:val="007002FC"/>
    <w:rsid w:val="0070258E"/>
    <w:rsid w:val="00714C59"/>
    <w:rsid w:val="00715C49"/>
    <w:rsid w:val="00730CF1"/>
    <w:rsid w:val="00732418"/>
    <w:rsid w:val="0073591A"/>
    <w:rsid w:val="0074614D"/>
    <w:rsid w:val="007509B6"/>
    <w:rsid w:val="00751415"/>
    <w:rsid w:val="007623E4"/>
    <w:rsid w:val="007625B6"/>
    <w:rsid w:val="00780466"/>
    <w:rsid w:val="00782122"/>
    <w:rsid w:val="00787368"/>
    <w:rsid w:val="00790745"/>
    <w:rsid w:val="007A704B"/>
    <w:rsid w:val="007B0429"/>
    <w:rsid w:val="007C2E66"/>
    <w:rsid w:val="007C46DC"/>
    <w:rsid w:val="007D0507"/>
    <w:rsid w:val="007E0A26"/>
    <w:rsid w:val="007F406A"/>
    <w:rsid w:val="007F6615"/>
    <w:rsid w:val="008008DC"/>
    <w:rsid w:val="00807369"/>
    <w:rsid w:val="00821648"/>
    <w:rsid w:val="008421EE"/>
    <w:rsid w:val="0085384C"/>
    <w:rsid w:val="00856CBB"/>
    <w:rsid w:val="00865395"/>
    <w:rsid w:val="00873D84"/>
    <w:rsid w:val="008750CC"/>
    <w:rsid w:val="00875DD7"/>
    <w:rsid w:val="00877FB4"/>
    <w:rsid w:val="00883FDC"/>
    <w:rsid w:val="00887EF6"/>
    <w:rsid w:val="008B3EE8"/>
    <w:rsid w:val="008B79B9"/>
    <w:rsid w:val="008C3820"/>
    <w:rsid w:val="008D3BED"/>
    <w:rsid w:val="008F5445"/>
    <w:rsid w:val="00907FFD"/>
    <w:rsid w:val="0092086A"/>
    <w:rsid w:val="0093012C"/>
    <w:rsid w:val="009478AB"/>
    <w:rsid w:val="00965FE4"/>
    <w:rsid w:val="009703C8"/>
    <w:rsid w:val="00974108"/>
    <w:rsid w:val="00986EB9"/>
    <w:rsid w:val="009920C0"/>
    <w:rsid w:val="009A1AD6"/>
    <w:rsid w:val="009A24DD"/>
    <w:rsid w:val="009A3237"/>
    <w:rsid w:val="009B51D8"/>
    <w:rsid w:val="009C0074"/>
    <w:rsid w:val="009D06FF"/>
    <w:rsid w:val="009D5466"/>
    <w:rsid w:val="00A447B0"/>
    <w:rsid w:val="00A74E76"/>
    <w:rsid w:val="00A86BE6"/>
    <w:rsid w:val="00A95909"/>
    <w:rsid w:val="00AA15F5"/>
    <w:rsid w:val="00AA2A3E"/>
    <w:rsid w:val="00AD2005"/>
    <w:rsid w:val="00AD3A7A"/>
    <w:rsid w:val="00AE520E"/>
    <w:rsid w:val="00B14B5A"/>
    <w:rsid w:val="00B15AA4"/>
    <w:rsid w:val="00B3075E"/>
    <w:rsid w:val="00B32FF7"/>
    <w:rsid w:val="00B3360C"/>
    <w:rsid w:val="00B41220"/>
    <w:rsid w:val="00B46753"/>
    <w:rsid w:val="00B72C0B"/>
    <w:rsid w:val="00B8576B"/>
    <w:rsid w:val="00B95AE4"/>
    <w:rsid w:val="00BA624C"/>
    <w:rsid w:val="00BB29D4"/>
    <w:rsid w:val="00BB399B"/>
    <w:rsid w:val="00BB4324"/>
    <w:rsid w:val="00BB49C1"/>
    <w:rsid w:val="00BC61B1"/>
    <w:rsid w:val="00BD724A"/>
    <w:rsid w:val="00BE1378"/>
    <w:rsid w:val="00BE75BC"/>
    <w:rsid w:val="00C04583"/>
    <w:rsid w:val="00C13323"/>
    <w:rsid w:val="00C22847"/>
    <w:rsid w:val="00C25359"/>
    <w:rsid w:val="00C25895"/>
    <w:rsid w:val="00C266A9"/>
    <w:rsid w:val="00C35F58"/>
    <w:rsid w:val="00C539AA"/>
    <w:rsid w:val="00C64954"/>
    <w:rsid w:val="00C6616E"/>
    <w:rsid w:val="00C77AD5"/>
    <w:rsid w:val="00C83B36"/>
    <w:rsid w:val="00CB736A"/>
    <w:rsid w:val="00CD0569"/>
    <w:rsid w:val="00CD290E"/>
    <w:rsid w:val="00CD5317"/>
    <w:rsid w:val="00CF2D21"/>
    <w:rsid w:val="00D02094"/>
    <w:rsid w:val="00D216F6"/>
    <w:rsid w:val="00D24F2D"/>
    <w:rsid w:val="00D466E0"/>
    <w:rsid w:val="00D501CE"/>
    <w:rsid w:val="00D71AB9"/>
    <w:rsid w:val="00D75194"/>
    <w:rsid w:val="00D76190"/>
    <w:rsid w:val="00D944C7"/>
    <w:rsid w:val="00DD6860"/>
    <w:rsid w:val="00DE27ED"/>
    <w:rsid w:val="00E243BC"/>
    <w:rsid w:val="00E25447"/>
    <w:rsid w:val="00E359A1"/>
    <w:rsid w:val="00E43E1D"/>
    <w:rsid w:val="00E45E11"/>
    <w:rsid w:val="00E55991"/>
    <w:rsid w:val="00E72A50"/>
    <w:rsid w:val="00E74D93"/>
    <w:rsid w:val="00E74E6F"/>
    <w:rsid w:val="00E87641"/>
    <w:rsid w:val="00EA6CB9"/>
    <w:rsid w:val="00EC1191"/>
    <w:rsid w:val="00ED7148"/>
    <w:rsid w:val="00EE482C"/>
    <w:rsid w:val="00F03648"/>
    <w:rsid w:val="00F17272"/>
    <w:rsid w:val="00F50482"/>
    <w:rsid w:val="00F57C00"/>
    <w:rsid w:val="00F65BBF"/>
    <w:rsid w:val="00F70998"/>
    <w:rsid w:val="00F7213B"/>
    <w:rsid w:val="00F84FFE"/>
    <w:rsid w:val="00FA0F16"/>
    <w:rsid w:val="00FA1DCC"/>
    <w:rsid w:val="00FB6729"/>
    <w:rsid w:val="00FC0D53"/>
    <w:rsid w:val="00FE20DA"/>
    <w:rsid w:val="00FE5C37"/>
    <w:rsid w:val="00FF571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DD3F9"/>
  <w15:docId w15:val="{E1F03CE6-FE4E-4A32-8FCC-724FFB8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D6"/>
    <w:rPr>
      <w:rFonts w:cs="Traditional Arabic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9A1AD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1AD6"/>
    <w:pPr>
      <w:keepNext/>
      <w:jc w:val="right"/>
      <w:outlineLvl w:val="1"/>
    </w:pPr>
    <w:rPr>
      <w:b/>
      <w:bCs/>
      <w:sz w:val="18"/>
      <w:szCs w:val="21"/>
    </w:rPr>
  </w:style>
  <w:style w:type="paragraph" w:styleId="Heading3">
    <w:name w:val="heading 3"/>
    <w:basedOn w:val="Normal"/>
    <w:next w:val="Normal"/>
    <w:qFormat/>
    <w:rsid w:val="009A1AD6"/>
    <w:pPr>
      <w:keepNext/>
      <w:bidi/>
      <w:jc w:val="center"/>
      <w:outlineLvl w:val="2"/>
    </w:pPr>
    <w:rPr>
      <w:b/>
      <w:bCs/>
      <w:noProof w:val="0"/>
      <w:sz w:val="20"/>
      <w:szCs w:val="24"/>
    </w:rPr>
  </w:style>
  <w:style w:type="paragraph" w:styleId="Heading4">
    <w:name w:val="heading 4"/>
    <w:basedOn w:val="Normal"/>
    <w:next w:val="Normal"/>
    <w:qFormat/>
    <w:rsid w:val="009A1AD6"/>
    <w:pPr>
      <w:keepNext/>
      <w:jc w:val="center"/>
      <w:outlineLvl w:val="3"/>
    </w:pPr>
    <w:rPr>
      <w:rFonts w:cs="Yagut"/>
      <w:b/>
      <w:bCs/>
      <w:noProof w:val="0"/>
      <w:sz w:val="20"/>
      <w:szCs w:val="20"/>
    </w:rPr>
  </w:style>
  <w:style w:type="paragraph" w:styleId="Heading5">
    <w:name w:val="heading 5"/>
    <w:basedOn w:val="Normal"/>
    <w:next w:val="Normal"/>
    <w:qFormat/>
    <w:rsid w:val="009A1AD6"/>
    <w:pPr>
      <w:keepNext/>
      <w:bidi/>
      <w:jc w:val="right"/>
      <w:outlineLvl w:val="4"/>
    </w:pPr>
    <w:rPr>
      <w:rFonts w:cs="Nazanin"/>
      <w:b/>
      <w:bCs/>
      <w:noProof w:val="0"/>
      <w:szCs w:val="20"/>
    </w:rPr>
  </w:style>
  <w:style w:type="paragraph" w:styleId="Heading6">
    <w:name w:val="heading 6"/>
    <w:basedOn w:val="Normal"/>
    <w:next w:val="Normal"/>
    <w:qFormat/>
    <w:rsid w:val="009A1AD6"/>
    <w:pPr>
      <w:keepNext/>
      <w:bidi/>
      <w:jc w:val="lowKashida"/>
      <w:outlineLvl w:val="5"/>
    </w:pPr>
    <w:rPr>
      <w:rFonts w:cs="Nazanin"/>
      <w:b/>
      <w:bCs/>
      <w:noProof w:val="0"/>
    </w:rPr>
  </w:style>
  <w:style w:type="paragraph" w:styleId="Heading7">
    <w:name w:val="heading 7"/>
    <w:basedOn w:val="Normal"/>
    <w:next w:val="Normal"/>
    <w:qFormat/>
    <w:rsid w:val="009A1AD6"/>
    <w:pPr>
      <w:keepNext/>
      <w:jc w:val="right"/>
      <w:outlineLvl w:val="6"/>
    </w:pPr>
    <w:rPr>
      <w:rFonts w:cs="Nazanin"/>
      <w:b/>
      <w:bCs/>
    </w:rPr>
  </w:style>
  <w:style w:type="paragraph" w:styleId="Heading8">
    <w:name w:val="heading 8"/>
    <w:basedOn w:val="Normal"/>
    <w:next w:val="Normal"/>
    <w:qFormat/>
    <w:rsid w:val="009A1AD6"/>
    <w:pPr>
      <w:keepNext/>
      <w:bidi/>
      <w:outlineLvl w:val="7"/>
    </w:pPr>
    <w:rPr>
      <w:rFonts w:cs="Nazanin"/>
      <w:b/>
      <w:bCs/>
      <w:szCs w:val="18"/>
    </w:rPr>
  </w:style>
  <w:style w:type="paragraph" w:styleId="Heading9">
    <w:name w:val="heading 9"/>
    <w:basedOn w:val="Normal"/>
    <w:next w:val="Normal"/>
    <w:qFormat/>
    <w:rsid w:val="009A1AD6"/>
    <w:pPr>
      <w:keepNext/>
      <w:bidi/>
      <w:outlineLvl w:val="8"/>
    </w:pPr>
    <w:rPr>
      <w:rFonts w:cs="Koodak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A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AD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Subtitle">
    <w:name w:val="Subtitle"/>
    <w:basedOn w:val="Normal"/>
    <w:qFormat/>
    <w:rsid w:val="009A1AD6"/>
    <w:pPr>
      <w:bidi/>
      <w:jc w:val="center"/>
    </w:pPr>
    <w:rPr>
      <w:b/>
      <w:bCs/>
      <w:sz w:val="20"/>
      <w:szCs w:val="24"/>
    </w:rPr>
  </w:style>
  <w:style w:type="paragraph" w:styleId="BodyText2">
    <w:name w:val="Body Text 2"/>
    <w:basedOn w:val="Normal"/>
    <w:rsid w:val="009A1AD6"/>
    <w:pPr>
      <w:bidi/>
      <w:jc w:val="lowKashida"/>
    </w:pPr>
    <w:rPr>
      <w:b/>
      <w:bCs/>
      <w:sz w:val="28"/>
      <w:szCs w:val="33"/>
    </w:rPr>
  </w:style>
  <w:style w:type="character" w:styleId="PageNumber">
    <w:name w:val="page number"/>
    <w:basedOn w:val="DefaultParagraphFont"/>
    <w:rsid w:val="009A1AD6"/>
  </w:style>
  <w:style w:type="paragraph" w:styleId="TOAHeading">
    <w:name w:val="toa heading"/>
    <w:basedOn w:val="Normal"/>
    <w:next w:val="Normal"/>
    <w:semiHidden/>
    <w:rsid w:val="009A1AD6"/>
    <w:pPr>
      <w:spacing w:before="120"/>
    </w:pPr>
    <w:rPr>
      <w:rFonts w:ascii="Arial" w:hAnsi="Arial"/>
      <w:b/>
      <w:bCs/>
    </w:rPr>
  </w:style>
  <w:style w:type="paragraph" w:styleId="BodyText">
    <w:name w:val="Body Text"/>
    <w:basedOn w:val="Normal"/>
    <w:rsid w:val="009A1AD6"/>
    <w:pPr>
      <w:bidi/>
      <w:jc w:val="lowKashida"/>
    </w:pPr>
    <w:rPr>
      <w:rFonts w:cs="Roya"/>
      <w:b/>
      <w:bCs/>
      <w:noProof w:val="0"/>
      <w:sz w:val="20"/>
    </w:rPr>
  </w:style>
  <w:style w:type="paragraph" w:styleId="BodyText3">
    <w:name w:val="Body Text 3"/>
    <w:basedOn w:val="Normal"/>
    <w:rsid w:val="009A1AD6"/>
    <w:pPr>
      <w:bidi/>
      <w:jc w:val="lowKashida"/>
    </w:pPr>
    <w:rPr>
      <w:rFonts w:cs="Nazanin"/>
      <w:b/>
      <w:bCs/>
      <w:noProof w:val="0"/>
      <w:sz w:val="44"/>
      <w:szCs w:val="24"/>
    </w:rPr>
  </w:style>
  <w:style w:type="paragraph" w:styleId="NormalWeb">
    <w:name w:val="Normal (Web)"/>
    <w:basedOn w:val="Normal"/>
    <w:rsid w:val="00782122"/>
    <w:pPr>
      <w:spacing w:before="100" w:beforeAutospacing="1" w:after="100" w:afterAutospacing="1"/>
    </w:pPr>
    <w:rPr>
      <w:rFonts w:cs="Times New Roman"/>
      <w:noProof w:val="0"/>
      <w:szCs w:val="24"/>
    </w:rPr>
  </w:style>
  <w:style w:type="table" w:styleId="TableGrid">
    <w:name w:val="Table Grid"/>
    <w:basedOn w:val="TableNormal"/>
    <w:uiPriority w:val="39"/>
    <w:rsid w:val="00BD72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73D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C2E66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A00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0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002C"/>
    <w:rPr>
      <w:rFonts w:cs="Traditional Arabic"/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002C"/>
    <w:rPr>
      <w:rFonts w:cs="Traditional Arabic"/>
      <w:b/>
      <w:bCs/>
      <w:noProof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6A0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02C"/>
    <w:rPr>
      <w:rFonts w:ascii="Segoe UI" w:hAnsi="Segoe UI" w:cs="Segoe UI"/>
      <w:noProof/>
      <w:sz w:val="18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75DD7"/>
    <w:rPr>
      <w:rFonts w:cs="Traditional Arabic"/>
      <w:noProof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FE33-613A-4E27-8376-FCF46494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1- اطلاعات شركت هاي تحت پوشش سازمان</vt:lpstr>
    </vt:vector>
  </TitlesOfParts>
  <Company>IPHRD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1- اطلاعات شركت هاي تحت پوشش سازمان</dc:title>
  <dc:creator>Q</dc:creator>
  <cp:lastModifiedBy>Ali BahramiRad</cp:lastModifiedBy>
  <cp:revision>3</cp:revision>
  <cp:lastPrinted>2011-08-07T10:52:00Z</cp:lastPrinted>
  <dcterms:created xsi:type="dcterms:W3CDTF">2025-01-08T20:53:00Z</dcterms:created>
  <dcterms:modified xsi:type="dcterms:W3CDTF">2025-01-12T06:25:00Z</dcterms:modified>
</cp:coreProperties>
</file>