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5F" w:rsidRDefault="00297AEF" w:rsidP="0045635F">
      <w:pPr>
        <w:jc w:val="right"/>
        <w:rPr>
          <w:rFonts w:cs="B Titr"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        </w:t>
      </w:r>
    </w:p>
    <w:p w:rsidR="00A93C09" w:rsidRDefault="00A93C09" w:rsidP="00B45FFF">
      <w:pPr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شماره : </w:t>
      </w:r>
      <w:r w:rsidR="00B45FFF">
        <w:rPr>
          <w:rFonts w:cs="B Titr" w:hint="cs"/>
          <w:sz w:val="24"/>
          <w:szCs w:val="24"/>
          <w:rtl/>
        </w:rPr>
        <w:t>2</w:t>
      </w:r>
      <w:r w:rsidR="004E0FE4">
        <w:rPr>
          <w:rFonts w:cs="B Titr" w:hint="cs"/>
          <w:sz w:val="24"/>
          <w:szCs w:val="24"/>
          <w:rtl/>
        </w:rPr>
        <w:t>/</w:t>
      </w:r>
      <w:r w:rsidR="00B45FFF">
        <w:rPr>
          <w:rFonts w:cs="B Titr" w:hint="cs"/>
          <w:sz w:val="24"/>
          <w:szCs w:val="24"/>
          <w:rtl/>
        </w:rPr>
        <w:t>97</w:t>
      </w:r>
    </w:p>
    <w:p w:rsidR="00A93C09" w:rsidRDefault="00A93C09" w:rsidP="00A93C09">
      <w:pPr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نوبت : </w:t>
      </w:r>
      <w:r w:rsidR="004E0FE4">
        <w:rPr>
          <w:rFonts w:cs="B Titr" w:hint="cs"/>
          <w:sz w:val="24"/>
          <w:szCs w:val="24"/>
          <w:rtl/>
        </w:rPr>
        <w:t>اول</w:t>
      </w:r>
    </w:p>
    <w:p w:rsidR="00A93C09" w:rsidRPr="009F40B6" w:rsidRDefault="00A93C09" w:rsidP="00B45FFF">
      <w:pPr>
        <w:jc w:val="center"/>
        <w:rPr>
          <w:rFonts w:cs="B Titr"/>
          <w:rtl/>
        </w:rPr>
      </w:pPr>
      <w:r w:rsidRPr="009F40B6">
        <w:rPr>
          <w:rFonts w:cs="B Titr" w:hint="cs"/>
          <w:rtl/>
        </w:rPr>
        <w:t>آ</w:t>
      </w:r>
      <w:r w:rsidR="00E90791" w:rsidRPr="009F40B6">
        <w:rPr>
          <w:rFonts w:cs="B Titr" w:hint="cs"/>
          <w:rtl/>
        </w:rPr>
        <w:t xml:space="preserve">گهی دعوت </w:t>
      </w:r>
      <w:r w:rsidR="007465F6" w:rsidRPr="009F40B6">
        <w:rPr>
          <w:rFonts w:cs="B Titr" w:hint="cs"/>
          <w:rtl/>
        </w:rPr>
        <w:t xml:space="preserve">به </w:t>
      </w:r>
      <w:r w:rsidR="003A3CAD">
        <w:rPr>
          <w:rFonts w:cs="B Titr" w:hint="cs"/>
          <w:rtl/>
        </w:rPr>
        <w:t xml:space="preserve">تجدید </w:t>
      </w:r>
      <w:r w:rsidR="00E90791" w:rsidRPr="009F40B6">
        <w:rPr>
          <w:rFonts w:cs="B Titr" w:hint="cs"/>
          <w:rtl/>
        </w:rPr>
        <w:t xml:space="preserve">ارزیابی کیفی فراخوان عمومی مناقصه یک مرحله ای </w:t>
      </w:r>
    </w:p>
    <w:p w:rsidR="00A93C09" w:rsidRDefault="00E90791" w:rsidP="009F40B6">
      <w:pPr>
        <w:jc w:val="center"/>
        <w:rPr>
          <w:rFonts w:cs="B Roya"/>
          <w:sz w:val="28"/>
          <w:szCs w:val="28"/>
        </w:rPr>
      </w:pPr>
      <w:r w:rsidRPr="00A93C09">
        <w:rPr>
          <w:rFonts w:cs="B Titr" w:hint="cs"/>
          <w:sz w:val="24"/>
          <w:szCs w:val="24"/>
          <w:rtl/>
        </w:rPr>
        <w:t>با موضوع</w:t>
      </w:r>
      <w:r w:rsidR="00A034E7">
        <w:rPr>
          <w:rFonts w:cs="B Titr"/>
          <w:sz w:val="24"/>
          <w:szCs w:val="24"/>
        </w:rPr>
        <w:t>:</w:t>
      </w:r>
      <w:r w:rsidR="00F91272">
        <w:rPr>
          <w:rFonts w:cs="B Titr" w:hint="cs"/>
          <w:sz w:val="24"/>
          <w:szCs w:val="24"/>
          <w:rtl/>
        </w:rPr>
        <w:t xml:space="preserve"> </w:t>
      </w:r>
      <w:r w:rsidR="009F40B6">
        <w:rPr>
          <w:rFonts w:cs="B Titr" w:hint="cs"/>
          <w:rtl/>
        </w:rPr>
        <w:t xml:space="preserve">خدمات حفاظتی و انتظامات </w:t>
      </w:r>
    </w:p>
    <w:p w:rsidR="00A034E7" w:rsidRDefault="00A034E7" w:rsidP="00A034E7">
      <w:pPr>
        <w:jc w:val="both"/>
        <w:rPr>
          <w:rFonts w:cs="B Roya"/>
          <w:sz w:val="28"/>
          <w:szCs w:val="28"/>
          <w:rtl/>
        </w:rPr>
      </w:pPr>
    </w:p>
    <w:p w:rsidR="00E90791" w:rsidRPr="00A93C09" w:rsidRDefault="00E90791" w:rsidP="003A3CAD">
      <w:pPr>
        <w:jc w:val="both"/>
        <w:rPr>
          <w:rFonts w:cs="B Roya"/>
          <w:sz w:val="30"/>
          <w:szCs w:val="30"/>
          <w:rtl/>
        </w:rPr>
      </w:pPr>
      <w:r w:rsidRPr="0045635F">
        <w:rPr>
          <w:rFonts w:cs="B Roya" w:hint="cs"/>
          <w:sz w:val="28"/>
          <w:szCs w:val="28"/>
          <w:rtl/>
        </w:rPr>
        <w:t>شرکت منطقه ویژه اقتصادی صنایع معدنی و فلزی خلیج فارس در نظر دارد بنا بر آئین نامه اجرایی بند «</w:t>
      </w:r>
      <w:r w:rsidR="00A93C09" w:rsidRPr="0045635F">
        <w:rPr>
          <w:rFonts w:cs="B Roya" w:hint="cs"/>
          <w:sz w:val="28"/>
          <w:szCs w:val="28"/>
          <w:rtl/>
        </w:rPr>
        <w:t xml:space="preserve"> </w:t>
      </w:r>
      <w:r w:rsidRPr="0045635F">
        <w:rPr>
          <w:rFonts w:cs="B Roya" w:hint="cs"/>
          <w:sz w:val="28"/>
          <w:szCs w:val="28"/>
          <w:rtl/>
        </w:rPr>
        <w:t>ج » ماده 1</w:t>
      </w:r>
      <w:r w:rsidR="001461C8">
        <w:rPr>
          <w:rFonts w:cs="B Roya" w:hint="cs"/>
          <w:sz w:val="28"/>
          <w:szCs w:val="28"/>
          <w:rtl/>
        </w:rPr>
        <w:t>2 قانون برگزاری مناقصات نسبت به</w:t>
      </w:r>
      <w:r w:rsidR="003A3CAD">
        <w:rPr>
          <w:rFonts w:cs="B Roya" w:hint="cs"/>
          <w:sz w:val="28"/>
          <w:szCs w:val="28"/>
          <w:rtl/>
        </w:rPr>
        <w:t xml:space="preserve"> تجدید </w:t>
      </w:r>
      <w:r w:rsidRPr="0045635F">
        <w:rPr>
          <w:rFonts w:cs="B Roya" w:hint="cs"/>
          <w:sz w:val="28"/>
          <w:szCs w:val="28"/>
          <w:rtl/>
        </w:rPr>
        <w:t>ارزیابی کیفی مناقصه گران واجد شرایط جهت دعوت به مناقصه</w:t>
      </w:r>
      <w:r w:rsidR="00077E1B">
        <w:rPr>
          <w:rFonts w:cs="B Roya" w:hint="cs"/>
          <w:sz w:val="28"/>
          <w:szCs w:val="28"/>
          <w:rtl/>
        </w:rPr>
        <w:t xml:space="preserve"> عمومی                      یک مرحله ای </w:t>
      </w:r>
      <w:r w:rsidRPr="0045635F">
        <w:rPr>
          <w:rFonts w:cs="B Roya" w:hint="cs"/>
          <w:sz w:val="28"/>
          <w:szCs w:val="28"/>
          <w:rtl/>
        </w:rPr>
        <w:t xml:space="preserve"> به شرح ذیل اقدام نماید</w:t>
      </w:r>
      <w:r w:rsidRPr="00A93C09">
        <w:rPr>
          <w:rFonts w:cs="B Roya" w:hint="cs"/>
          <w:sz w:val="30"/>
          <w:szCs w:val="30"/>
          <w:rtl/>
        </w:rPr>
        <w:t xml:space="preserve"> </w:t>
      </w:r>
      <w:r w:rsidR="00A93C09" w:rsidRPr="00A93C09">
        <w:rPr>
          <w:rFonts w:cs="B Roya" w:hint="cs"/>
          <w:sz w:val="30"/>
          <w:szCs w:val="30"/>
          <w:rtl/>
        </w:rPr>
        <w:t>.</w:t>
      </w:r>
    </w:p>
    <w:p w:rsidR="00E90791" w:rsidRPr="0045635F" w:rsidRDefault="00E90791" w:rsidP="004E0FE4">
      <w:pPr>
        <w:jc w:val="both"/>
        <w:rPr>
          <w:rFonts w:cs="B Roya"/>
          <w:sz w:val="28"/>
          <w:szCs w:val="28"/>
          <w:rtl/>
        </w:rPr>
      </w:pPr>
      <w:r w:rsidRPr="00A93C09">
        <w:rPr>
          <w:rFonts w:cs="B Titr" w:hint="cs"/>
          <w:sz w:val="28"/>
          <w:szCs w:val="28"/>
          <w:rtl/>
        </w:rPr>
        <w:t xml:space="preserve">1 </w:t>
      </w:r>
      <w:r w:rsidRPr="00A93C0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93C09">
        <w:rPr>
          <w:rFonts w:cs="B Titr" w:hint="cs"/>
          <w:sz w:val="28"/>
          <w:szCs w:val="28"/>
          <w:rtl/>
        </w:rPr>
        <w:t xml:space="preserve">نشانی </w:t>
      </w:r>
      <w:r w:rsidR="004E0FE4">
        <w:rPr>
          <w:rFonts w:cs="B Titr" w:hint="cs"/>
          <w:sz w:val="28"/>
          <w:szCs w:val="28"/>
          <w:rtl/>
        </w:rPr>
        <w:t xml:space="preserve">دستگاه </w:t>
      </w:r>
      <w:r w:rsidRPr="00A93C09">
        <w:rPr>
          <w:rFonts w:cs="B Titr" w:hint="cs"/>
          <w:sz w:val="28"/>
          <w:szCs w:val="28"/>
          <w:rtl/>
        </w:rPr>
        <w:t>مناقصه گذار :</w:t>
      </w:r>
      <w:r>
        <w:rPr>
          <w:rFonts w:cs="B Roya" w:hint="cs"/>
          <w:sz w:val="28"/>
          <w:szCs w:val="28"/>
          <w:rtl/>
        </w:rPr>
        <w:t xml:space="preserve"> </w:t>
      </w:r>
      <w:r w:rsidR="00A93C09" w:rsidRPr="0045635F">
        <w:rPr>
          <w:rFonts w:cs="B Roya" w:hint="cs"/>
          <w:sz w:val="28"/>
          <w:szCs w:val="28"/>
          <w:rtl/>
        </w:rPr>
        <w:t xml:space="preserve">بندرعباس </w:t>
      </w:r>
      <w:r w:rsidR="00A93C09" w:rsidRPr="0045635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93C09" w:rsidRPr="0045635F">
        <w:rPr>
          <w:rFonts w:cs="B Roya" w:hint="cs"/>
          <w:sz w:val="28"/>
          <w:szCs w:val="28"/>
          <w:rtl/>
        </w:rPr>
        <w:t xml:space="preserve"> کیلومتر 13 بزرگراه شهید رجایی</w:t>
      </w:r>
      <w:r w:rsidR="004E0FE4" w:rsidRPr="0045635F">
        <w:rPr>
          <w:rFonts w:cs="B Roya" w:hint="cs"/>
          <w:sz w:val="28"/>
          <w:szCs w:val="28"/>
          <w:rtl/>
        </w:rPr>
        <w:t xml:space="preserve">- منطقه ویژه اقتصادی صنایع معدنی و فلزی خلیج فارس </w:t>
      </w:r>
      <w:r w:rsidR="00A93C09" w:rsidRPr="0045635F">
        <w:rPr>
          <w:rFonts w:cs="B Roya" w:hint="cs"/>
          <w:sz w:val="28"/>
          <w:szCs w:val="28"/>
          <w:rtl/>
        </w:rPr>
        <w:t xml:space="preserve"> </w:t>
      </w:r>
    </w:p>
    <w:p w:rsidR="009F40B6" w:rsidRDefault="00E90791" w:rsidP="009F40B6">
      <w:pPr>
        <w:jc w:val="both"/>
        <w:rPr>
          <w:rFonts w:cs="B Titr"/>
          <w:sz w:val="28"/>
          <w:szCs w:val="28"/>
          <w:rtl/>
        </w:rPr>
      </w:pPr>
      <w:r w:rsidRPr="00A93C09">
        <w:rPr>
          <w:rFonts w:cs="B Titr" w:hint="cs"/>
          <w:sz w:val="28"/>
          <w:szCs w:val="28"/>
          <w:rtl/>
        </w:rPr>
        <w:t xml:space="preserve">2 </w:t>
      </w:r>
      <w:r w:rsidRPr="00A93C0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93C09">
        <w:rPr>
          <w:rFonts w:cs="B Titr" w:hint="cs"/>
          <w:sz w:val="28"/>
          <w:szCs w:val="28"/>
          <w:rtl/>
        </w:rPr>
        <w:t xml:space="preserve"> موضوع مناقصه :</w:t>
      </w:r>
      <w:r w:rsidRPr="00A93C09">
        <w:rPr>
          <w:rFonts w:cs="B Roya" w:hint="cs"/>
          <w:sz w:val="30"/>
          <w:szCs w:val="30"/>
          <w:rtl/>
        </w:rPr>
        <w:t xml:space="preserve"> </w:t>
      </w:r>
      <w:r w:rsidR="009F40B6" w:rsidRPr="009F40B6">
        <w:rPr>
          <w:rFonts w:cs="B Roya" w:hint="cs"/>
          <w:sz w:val="28"/>
          <w:szCs w:val="28"/>
          <w:rtl/>
        </w:rPr>
        <w:t>خدمات حفاظتی و انتظامات</w:t>
      </w:r>
    </w:p>
    <w:p w:rsidR="00E90791" w:rsidRDefault="00E90791" w:rsidP="0091730D">
      <w:pPr>
        <w:jc w:val="both"/>
        <w:rPr>
          <w:rFonts w:cs="B Titr"/>
          <w:sz w:val="28"/>
          <w:szCs w:val="28"/>
          <w:rtl/>
        </w:rPr>
      </w:pPr>
      <w:r w:rsidRPr="00A93C09">
        <w:rPr>
          <w:rFonts w:cs="B Titr" w:hint="cs"/>
          <w:sz w:val="28"/>
          <w:szCs w:val="28"/>
          <w:rtl/>
        </w:rPr>
        <w:t xml:space="preserve">3 - شرح مختصر موضوع مناقصه : </w:t>
      </w:r>
      <w:r w:rsidR="0091730D">
        <w:rPr>
          <w:rFonts w:cs="B Roya" w:hint="cs"/>
          <w:sz w:val="28"/>
          <w:szCs w:val="28"/>
          <w:rtl/>
        </w:rPr>
        <w:t>انجام</w:t>
      </w:r>
      <w:r w:rsidR="001F32C9">
        <w:rPr>
          <w:rFonts w:cs="B Roya" w:hint="cs"/>
          <w:sz w:val="28"/>
          <w:szCs w:val="28"/>
          <w:rtl/>
        </w:rPr>
        <w:t xml:space="preserve"> خدمات حفاظتی شامل:مراقبت و نگهداری از اراضی ،تاسیسات و تجهیزات </w:t>
      </w:r>
      <w:r w:rsidR="0091730D">
        <w:rPr>
          <w:rFonts w:cs="B Roya" w:hint="cs"/>
          <w:sz w:val="28"/>
          <w:szCs w:val="28"/>
          <w:rtl/>
        </w:rPr>
        <w:t>،</w:t>
      </w:r>
      <w:r w:rsidR="001F32C9">
        <w:rPr>
          <w:rFonts w:cs="B Roya" w:hint="cs"/>
          <w:sz w:val="28"/>
          <w:szCs w:val="28"/>
          <w:rtl/>
        </w:rPr>
        <w:t xml:space="preserve">ساختمانها </w:t>
      </w:r>
      <w:r w:rsidR="0091730D">
        <w:rPr>
          <w:rFonts w:cs="B Roya" w:hint="cs"/>
          <w:sz w:val="28"/>
          <w:szCs w:val="28"/>
          <w:rtl/>
        </w:rPr>
        <w:t>،</w:t>
      </w:r>
      <w:r w:rsidR="001F32C9">
        <w:rPr>
          <w:rFonts w:cs="B Roya" w:hint="cs"/>
          <w:sz w:val="28"/>
          <w:szCs w:val="28"/>
          <w:rtl/>
        </w:rPr>
        <w:t xml:space="preserve"> </w:t>
      </w:r>
      <w:r w:rsidR="0091730D">
        <w:rPr>
          <w:rFonts w:cs="B Roya" w:hint="cs"/>
          <w:sz w:val="28"/>
          <w:szCs w:val="28"/>
          <w:rtl/>
        </w:rPr>
        <w:t xml:space="preserve">ابنیه و </w:t>
      </w:r>
      <w:r w:rsidR="001F32C9">
        <w:rPr>
          <w:rFonts w:cs="B Roya" w:hint="cs"/>
          <w:sz w:val="28"/>
          <w:szCs w:val="28"/>
          <w:rtl/>
        </w:rPr>
        <w:t xml:space="preserve">همچنین تاسیسات دریایی </w:t>
      </w:r>
    </w:p>
    <w:p w:rsidR="00E90791" w:rsidRPr="0045635F" w:rsidRDefault="00E90791" w:rsidP="003A3CAD">
      <w:pPr>
        <w:jc w:val="both"/>
        <w:rPr>
          <w:rFonts w:cs="B Roya"/>
          <w:sz w:val="28"/>
          <w:szCs w:val="28"/>
          <w:rtl/>
        </w:rPr>
      </w:pPr>
      <w:r w:rsidRPr="00A93C09">
        <w:rPr>
          <w:rFonts w:cs="B Titr" w:hint="cs"/>
          <w:sz w:val="28"/>
          <w:szCs w:val="28"/>
          <w:rtl/>
        </w:rPr>
        <w:t xml:space="preserve">4 </w:t>
      </w:r>
      <w:r w:rsidRPr="00A93C0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A93C09">
        <w:rPr>
          <w:rFonts w:cs="B Titr" w:hint="cs"/>
          <w:sz w:val="28"/>
          <w:szCs w:val="28"/>
          <w:rtl/>
        </w:rPr>
        <w:t xml:space="preserve"> تاریخ ، مهلت و محل دریافت اسناد ارزیابی کیفی :</w:t>
      </w:r>
      <w:r w:rsidRPr="00A93C09">
        <w:rPr>
          <w:rFonts w:cs="B Roya" w:hint="cs"/>
          <w:sz w:val="30"/>
          <w:szCs w:val="30"/>
          <w:rtl/>
        </w:rPr>
        <w:t xml:space="preserve"> </w:t>
      </w:r>
      <w:r w:rsidRPr="0045635F">
        <w:rPr>
          <w:rFonts w:cs="B Roya" w:hint="cs"/>
          <w:sz w:val="28"/>
          <w:szCs w:val="28"/>
          <w:rtl/>
        </w:rPr>
        <w:t>م</w:t>
      </w:r>
      <w:r w:rsidR="004E0FE4" w:rsidRPr="0045635F">
        <w:rPr>
          <w:rFonts w:cs="B Roya" w:hint="cs"/>
          <w:sz w:val="28"/>
          <w:szCs w:val="28"/>
          <w:rtl/>
        </w:rPr>
        <w:t>ت</w:t>
      </w:r>
      <w:r w:rsidR="00816DDF">
        <w:rPr>
          <w:rFonts w:cs="B Roya" w:hint="cs"/>
          <w:sz w:val="28"/>
          <w:szCs w:val="28"/>
          <w:rtl/>
        </w:rPr>
        <w:t>قاضیان می توانند از تاریخ</w:t>
      </w:r>
      <w:r w:rsidR="003A3CAD">
        <w:rPr>
          <w:rFonts w:cs="B Roya" w:hint="cs"/>
          <w:sz w:val="28"/>
          <w:szCs w:val="28"/>
          <w:rtl/>
        </w:rPr>
        <w:t>21</w:t>
      </w:r>
      <w:r w:rsidR="001F32C9">
        <w:rPr>
          <w:rFonts w:cs="B Roya" w:hint="cs"/>
          <w:sz w:val="28"/>
          <w:szCs w:val="28"/>
          <w:rtl/>
        </w:rPr>
        <w:t>/</w:t>
      </w:r>
      <w:r w:rsidR="003A3CAD">
        <w:rPr>
          <w:rFonts w:cs="B Roya" w:hint="cs"/>
          <w:sz w:val="28"/>
          <w:szCs w:val="28"/>
          <w:rtl/>
        </w:rPr>
        <w:t>5</w:t>
      </w:r>
      <w:r w:rsidR="001F32C9">
        <w:rPr>
          <w:rFonts w:cs="B Roya" w:hint="cs"/>
          <w:sz w:val="28"/>
          <w:szCs w:val="28"/>
          <w:rtl/>
        </w:rPr>
        <w:t>/97</w:t>
      </w:r>
      <w:r w:rsidRPr="0045635F">
        <w:rPr>
          <w:rFonts w:cs="B Roya" w:hint="cs"/>
          <w:sz w:val="28"/>
          <w:szCs w:val="28"/>
          <w:rtl/>
        </w:rPr>
        <w:t xml:space="preserve">تا </w:t>
      </w:r>
      <w:r w:rsidR="004E7CC1">
        <w:rPr>
          <w:rFonts w:cs="B Roya" w:hint="cs"/>
          <w:sz w:val="28"/>
          <w:szCs w:val="28"/>
          <w:rtl/>
        </w:rPr>
        <w:t>لغایت پایان وقت اداری</w:t>
      </w:r>
      <w:r w:rsidR="004E7CC1" w:rsidRPr="0045635F">
        <w:rPr>
          <w:rFonts w:cs="B Roya" w:hint="cs"/>
          <w:sz w:val="28"/>
          <w:szCs w:val="28"/>
          <w:rtl/>
        </w:rPr>
        <w:t xml:space="preserve"> </w:t>
      </w:r>
      <w:r w:rsidR="004E7CC1">
        <w:rPr>
          <w:rFonts w:cs="B Roya" w:hint="cs"/>
          <w:sz w:val="28"/>
          <w:szCs w:val="28"/>
          <w:rtl/>
        </w:rPr>
        <w:t xml:space="preserve">مورخ </w:t>
      </w:r>
      <w:r w:rsidR="003A3CAD">
        <w:rPr>
          <w:rFonts w:cs="B Roya" w:hint="cs"/>
          <w:sz w:val="28"/>
          <w:szCs w:val="28"/>
          <w:rtl/>
        </w:rPr>
        <w:t>29</w:t>
      </w:r>
      <w:r w:rsidR="001F32C9">
        <w:rPr>
          <w:rFonts w:cs="B Roya" w:hint="cs"/>
          <w:sz w:val="28"/>
          <w:szCs w:val="28"/>
          <w:rtl/>
        </w:rPr>
        <w:t>/</w:t>
      </w:r>
      <w:r w:rsidR="003A3CAD">
        <w:rPr>
          <w:rFonts w:cs="B Roya" w:hint="cs"/>
          <w:sz w:val="28"/>
          <w:szCs w:val="28"/>
          <w:rtl/>
        </w:rPr>
        <w:t>5</w:t>
      </w:r>
      <w:r w:rsidR="001F32C9">
        <w:rPr>
          <w:rFonts w:cs="B Roya" w:hint="cs"/>
          <w:sz w:val="28"/>
          <w:szCs w:val="28"/>
          <w:rtl/>
        </w:rPr>
        <w:t>/97</w:t>
      </w:r>
      <w:r w:rsidRPr="0045635F">
        <w:rPr>
          <w:rFonts w:cs="B Roya" w:hint="cs"/>
          <w:sz w:val="28"/>
          <w:szCs w:val="28"/>
          <w:rtl/>
        </w:rPr>
        <w:t xml:space="preserve">  به نشانی بندرعباس </w:t>
      </w:r>
      <w:r w:rsidRPr="0045635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5635F">
        <w:rPr>
          <w:rFonts w:cs="B Roya" w:hint="cs"/>
          <w:sz w:val="28"/>
          <w:szCs w:val="28"/>
          <w:rtl/>
        </w:rPr>
        <w:t xml:space="preserve"> کیلومتر 13 بزرگراه شهید رجایی </w:t>
      </w:r>
      <w:r w:rsidRPr="0045635F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45635F">
        <w:rPr>
          <w:rFonts w:cs="B Roya" w:hint="cs"/>
          <w:sz w:val="28"/>
          <w:szCs w:val="28"/>
          <w:rtl/>
        </w:rPr>
        <w:t xml:space="preserve"> دبیرخانه کمیسیون معاملات منطقه ویژه صنایع معدنی و فلزی خلیج فارس مراجعه و با ارائه فیش واریزی به مبلغ </w:t>
      </w:r>
      <w:r w:rsidR="001F32C9">
        <w:rPr>
          <w:rFonts w:cs="B Roya" w:hint="cs"/>
          <w:sz w:val="28"/>
          <w:szCs w:val="28"/>
          <w:rtl/>
        </w:rPr>
        <w:t xml:space="preserve">500،000 </w:t>
      </w:r>
      <w:r w:rsidRPr="0045635F">
        <w:rPr>
          <w:rFonts w:cs="B Roya" w:hint="cs"/>
          <w:sz w:val="28"/>
          <w:szCs w:val="28"/>
          <w:rtl/>
        </w:rPr>
        <w:t xml:space="preserve">ریال به حساب شماره </w:t>
      </w:r>
      <w:r w:rsidR="00246331">
        <w:rPr>
          <w:rFonts w:cs="B Roya" w:hint="cs"/>
          <w:sz w:val="28"/>
          <w:szCs w:val="28"/>
          <w:rtl/>
        </w:rPr>
        <w:t>5786337312</w:t>
      </w:r>
      <w:r w:rsidRPr="0045635F">
        <w:rPr>
          <w:rFonts w:cs="B Roya" w:hint="cs"/>
          <w:sz w:val="28"/>
          <w:szCs w:val="28"/>
          <w:rtl/>
        </w:rPr>
        <w:t xml:space="preserve">  قابل پرداخت در کلیه شعب بانک </w:t>
      </w:r>
      <w:r w:rsidR="00372C66">
        <w:rPr>
          <w:rFonts w:cs="B Roya" w:hint="cs"/>
          <w:sz w:val="28"/>
          <w:szCs w:val="28"/>
          <w:rtl/>
        </w:rPr>
        <w:t>ملت</w:t>
      </w:r>
      <w:r w:rsidRPr="0045635F">
        <w:rPr>
          <w:rFonts w:cs="B Roya" w:hint="cs"/>
          <w:sz w:val="28"/>
          <w:szCs w:val="28"/>
          <w:rtl/>
        </w:rPr>
        <w:t xml:space="preserve"> ، اسناد ارزیابی کیفی را دریافت نمایند .  </w:t>
      </w:r>
    </w:p>
    <w:p w:rsidR="00E90791" w:rsidRPr="0045635F" w:rsidRDefault="00E90791" w:rsidP="003A3CAD">
      <w:pPr>
        <w:jc w:val="both"/>
        <w:rPr>
          <w:rFonts w:cs="B Roya"/>
          <w:sz w:val="28"/>
          <w:szCs w:val="28"/>
          <w:rtl/>
        </w:rPr>
      </w:pPr>
      <w:r w:rsidRPr="00A93C09">
        <w:rPr>
          <w:rFonts w:cs="B Titr" w:hint="cs"/>
          <w:sz w:val="28"/>
          <w:szCs w:val="28"/>
          <w:rtl/>
        </w:rPr>
        <w:t xml:space="preserve">5- مهلت تحویل اسناد تکمیل شده : </w:t>
      </w:r>
      <w:r w:rsidRPr="0045635F">
        <w:rPr>
          <w:rFonts w:cs="B Roya" w:hint="cs"/>
          <w:sz w:val="28"/>
          <w:szCs w:val="28"/>
          <w:rtl/>
        </w:rPr>
        <w:t xml:space="preserve">حداکثر تا ساعت </w:t>
      </w:r>
      <w:r w:rsidR="001F32C9">
        <w:rPr>
          <w:rFonts w:cs="B Roya" w:hint="cs"/>
          <w:sz w:val="28"/>
          <w:szCs w:val="28"/>
          <w:rtl/>
        </w:rPr>
        <w:t>00/16</w:t>
      </w:r>
      <w:r w:rsidR="00D50F73">
        <w:rPr>
          <w:rFonts w:cs="B Roya" w:hint="cs"/>
          <w:sz w:val="28"/>
          <w:szCs w:val="28"/>
          <w:rtl/>
        </w:rPr>
        <w:t xml:space="preserve"> روز </w:t>
      </w:r>
      <w:r w:rsidR="003A3CAD">
        <w:rPr>
          <w:rFonts w:cs="B Roya" w:hint="cs"/>
          <w:sz w:val="28"/>
          <w:szCs w:val="28"/>
          <w:rtl/>
        </w:rPr>
        <w:t>یک</w:t>
      </w:r>
      <w:r w:rsidR="001F32C9">
        <w:rPr>
          <w:rFonts w:cs="B Roya" w:hint="cs"/>
          <w:sz w:val="28"/>
          <w:szCs w:val="28"/>
          <w:rtl/>
        </w:rPr>
        <w:t xml:space="preserve">شنبه </w:t>
      </w:r>
      <w:r w:rsidRPr="0045635F">
        <w:rPr>
          <w:rFonts w:cs="B Roya" w:hint="cs"/>
          <w:sz w:val="28"/>
          <w:szCs w:val="28"/>
          <w:rtl/>
        </w:rPr>
        <w:t xml:space="preserve">مورخ </w:t>
      </w:r>
      <w:r w:rsidR="003A3CAD">
        <w:rPr>
          <w:rFonts w:cs="B Roya" w:hint="cs"/>
          <w:sz w:val="28"/>
          <w:szCs w:val="28"/>
          <w:rtl/>
        </w:rPr>
        <w:t>18</w:t>
      </w:r>
      <w:r w:rsidR="001F32C9">
        <w:rPr>
          <w:rFonts w:cs="B Roya" w:hint="cs"/>
          <w:sz w:val="28"/>
          <w:szCs w:val="28"/>
          <w:rtl/>
        </w:rPr>
        <w:t>/</w:t>
      </w:r>
      <w:r w:rsidR="003A3CAD">
        <w:rPr>
          <w:rFonts w:cs="B Roya" w:hint="cs"/>
          <w:sz w:val="28"/>
          <w:szCs w:val="28"/>
          <w:rtl/>
        </w:rPr>
        <w:t>6</w:t>
      </w:r>
      <w:r w:rsidR="001F32C9">
        <w:rPr>
          <w:rFonts w:cs="B Roya" w:hint="cs"/>
          <w:sz w:val="28"/>
          <w:szCs w:val="28"/>
          <w:rtl/>
        </w:rPr>
        <w:t>/97</w:t>
      </w:r>
      <w:r w:rsidRPr="0045635F">
        <w:rPr>
          <w:rFonts w:cs="B Roya" w:hint="cs"/>
          <w:sz w:val="28"/>
          <w:szCs w:val="28"/>
          <w:rtl/>
        </w:rPr>
        <w:t xml:space="preserve">به نشانی بندرعباس کیلومتر 13 بزرگراه شهید رجایی دبیرخانه کمیسیون معاملات منطقه ویژه اقتصادی صنایع معدنی و فلزی خلیج فارس </w:t>
      </w:r>
    </w:p>
    <w:p w:rsidR="00E90791" w:rsidRPr="0045635F" w:rsidRDefault="00077E1B" w:rsidP="00A93C09">
      <w:pPr>
        <w:jc w:val="both"/>
        <w:rPr>
          <w:rFonts w:cs="B Roya"/>
          <w:sz w:val="28"/>
          <w:szCs w:val="28"/>
        </w:rPr>
      </w:pPr>
      <w:r w:rsidRPr="00077E1B">
        <w:rPr>
          <w:rFonts w:cs="B Titr" w:hint="cs"/>
          <w:sz w:val="24"/>
          <w:szCs w:val="24"/>
          <w:rtl/>
        </w:rPr>
        <w:t xml:space="preserve">شایان ذکر است </w:t>
      </w:r>
      <w:r w:rsidR="00A93C09" w:rsidRPr="00077E1B">
        <w:rPr>
          <w:rFonts w:cs="B Titr" w:hint="cs"/>
          <w:sz w:val="24"/>
          <w:szCs w:val="24"/>
          <w:rtl/>
        </w:rPr>
        <w:t>پس از ارزیابی کیفی ، از مناقصه گران واجد شرایط که حداقل امتیاز لازم راکسب نموده باشند جهت دریافت اسناد مناقصه دعوت بعمل خواهد آمد</w:t>
      </w:r>
      <w:r w:rsidR="00A93C09" w:rsidRPr="0045635F">
        <w:rPr>
          <w:rFonts w:cs="B Roya" w:hint="cs"/>
          <w:sz w:val="28"/>
          <w:szCs w:val="28"/>
          <w:rtl/>
        </w:rPr>
        <w:t xml:space="preserve"> . </w:t>
      </w:r>
    </w:p>
    <w:sectPr w:rsidR="00E90791" w:rsidRPr="0045635F" w:rsidSect="0045635F">
      <w:pgSz w:w="11906" w:h="16838"/>
      <w:pgMar w:top="142" w:right="566" w:bottom="142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91"/>
    <w:rsid w:val="0003367E"/>
    <w:rsid w:val="00061A26"/>
    <w:rsid w:val="00077E1B"/>
    <w:rsid w:val="000E0859"/>
    <w:rsid w:val="00122A8D"/>
    <w:rsid w:val="00136393"/>
    <w:rsid w:val="001461C8"/>
    <w:rsid w:val="00194C87"/>
    <w:rsid w:val="001A3BE1"/>
    <w:rsid w:val="001F32C9"/>
    <w:rsid w:val="00246331"/>
    <w:rsid w:val="00297AEF"/>
    <w:rsid w:val="002B5B7E"/>
    <w:rsid w:val="00372C66"/>
    <w:rsid w:val="003A3CAD"/>
    <w:rsid w:val="003E6601"/>
    <w:rsid w:val="0045635F"/>
    <w:rsid w:val="004961C6"/>
    <w:rsid w:val="004A57FC"/>
    <w:rsid w:val="004E0FE4"/>
    <w:rsid w:val="004E7CC1"/>
    <w:rsid w:val="00513F9A"/>
    <w:rsid w:val="005F322D"/>
    <w:rsid w:val="00615ACC"/>
    <w:rsid w:val="00736EB1"/>
    <w:rsid w:val="007465F6"/>
    <w:rsid w:val="00785489"/>
    <w:rsid w:val="007C5CAD"/>
    <w:rsid w:val="007F0B32"/>
    <w:rsid w:val="008128B1"/>
    <w:rsid w:val="00816DDF"/>
    <w:rsid w:val="00834F6A"/>
    <w:rsid w:val="008F0C42"/>
    <w:rsid w:val="0091730D"/>
    <w:rsid w:val="009F40B6"/>
    <w:rsid w:val="00A034E7"/>
    <w:rsid w:val="00A622B7"/>
    <w:rsid w:val="00A93C09"/>
    <w:rsid w:val="00AE3E84"/>
    <w:rsid w:val="00AF3E4F"/>
    <w:rsid w:val="00B01CAF"/>
    <w:rsid w:val="00B45FFF"/>
    <w:rsid w:val="00B77590"/>
    <w:rsid w:val="00CA0986"/>
    <w:rsid w:val="00CA769C"/>
    <w:rsid w:val="00CC5CBE"/>
    <w:rsid w:val="00D05DF7"/>
    <w:rsid w:val="00D50F73"/>
    <w:rsid w:val="00D96E75"/>
    <w:rsid w:val="00DD172F"/>
    <w:rsid w:val="00E42EE1"/>
    <w:rsid w:val="00E43419"/>
    <w:rsid w:val="00E85ADC"/>
    <w:rsid w:val="00E90791"/>
    <w:rsid w:val="00F73A11"/>
    <w:rsid w:val="00F9127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DA4624-81D8-4C38-A804-FD8427A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hamideh torki</dc:creator>
  <cp:lastModifiedBy>amiri</cp:lastModifiedBy>
  <cp:revision>2</cp:revision>
  <cp:lastPrinted>2018-08-09T05:06:00Z</cp:lastPrinted>
  <dcterms:created xsi:type="dcterms:W3CDTF">2018-08-12T09:53:00Z</dcterms:created>
  <dcterms:modified xsi:type="dcterms:W3CDTF">2018-08-12T09:53:00Z</dcterms:modified>
</cp:coreProperties>
</file>